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252AD" w14:textId="77777777" w:rsidR="005E2648" w:rsidRPr="001A0F64" w:rsidRDefault="005E2648" w:rsidP="005E2648">
      <w:pPr>
        <w:spacing w:after="10" w:line="242" w:lineRule="auto"/>
        <w:ind w:left="-5" w:hanging="10"/>
        <w:rPr>
          <w:rFonts w:ascii="Times New Roman" w:eastAsia="Calibri" w:hAnsi="Times New Roman" w:cs="Times New Roman"/>
          <w:sz w:val="24"/>
          <w:szCs w:val="24"/>
        </w:rPr>
      </w:pPr>
      <w:r w:rsidRPr="001A0F64">
        <w:rPr>
          <w:rFonts w:ascii="Times New Roman" w:eastAsia="Calibri" w:hAnsi="Times New Roman" w:cs="Times New Roman"/>
          <w:sz w:val="24"/>
          <w:szCs w:val="24"/>
        </w:rPr>
        <w:t>University of California San Diego                                                     Dr. Christine Payne (she/her)</w:t>
      </w:r>
    </w:p>
    <w:p w14:paraId="2E9A7125" w14:textId="77777777" w:rsidR="005E2648" w:rsidRPr="001A0F64" w:rsidRDefault="005E2648" w:rsidP="005E2648">
      <w:pPr>
        <w:spacing w:after="10" w:line="242" w:lineRule="auto"/>
        <w:ind w:left="-5" w:hanging="10"/>
        <w:rPr>
          <w:rFonts w:ascii="Times New Roman" w:eastAsia="Calibri" w:hAnsi="Times New Roman" w:cs="Times New Roman"/>
          <w:sz w:val="24"/>
          <w:szCs w:val="24"/>
        </w:rPr>
      </w:pPr>
      <w:r w:rsidRPr="001A0F64">
        <w:rPr>
          <w:rFonts w:ascii="Times New Roman" w:eastAsia="Calibri" w:hAnsi="Times New Roman" w:cs="Times New Roman"/>
          <w:sz w:val="24"/>
          <w:szCs w:val="24"/>
        </w:rPr>
        <w:t xml:space="preserve">Department of Sociology                                                                                </w:t>
      </w:r>
      <w:r w:rsidRPr="001A0F64">
        <w:rPr>
          <w:rFonts w:ascii="Times New Roman" w:eastAsia="Calibri" w:hAnsi="Times New Roman" w:cs="Times New Roman"/>
          <w:b/>
          <w:bCs/>
          <w:sz w:val="24"/>
          <w:szCs w:val="24"/>
        </w:rPr>
        <w:t xml:space="preserve">   </w:t>
      </w:r>
      <w:hyperlink r:id="rId7" w:history="1">
        <w:r w:rsidRPr="001A0F64">
          <w:rPr>
            <w:rStyle w:val="Hyperlink"/>
            <w:rFonts w:ascii="Times New Roman" w:eastAsia="Calibri" w:hAnsi="Times New Roman" w:cs="Times New Roman"/>
            <w:b/>
            <w:bCs/>
            <w:color w:val="auto"/>
            <w:sz w:val="24"/>
            <w:szCs w:val="24"/>
          </w:rPr>
          <w:t>capayne@ucsd.edu</w:t>
        </w:r>
      </w:hyperlink>
    </w:p>
    <w:p w14:paraId="1E0B0931" w14:textId="48A1FFBF" w:rsidR="00306F1F" w:rsidRDefault="005E2648" w:rsidP="00306F1F">
      <w:pPr>
        <w:spacing w:after="10" w:line="242" w:lineRule="auto"/>
        <w:ind w:left="-5" w:hanging="10"/>
        <w:rPr>
          <w:rFonts w:ascii="Times New Roman" w:eastAsia="Calibri" w:hAnsi="Times New Roman" w:cs="Times New Roman"/>
          <w:b/>
          <w:bCs/>
          <w:color w:val="FF0000"/>
          <w:sz w:val="24"/>
          <w:szCs w:val="24"/>
        </w:rPr>
      </w:pPr>
      <w:r>
        <w:rPr>
          <w:rFonts w:ascii="Times New Roman" w:eastAsia="Calibri" w:hAnsi="Times New Roman" w:cs="Times New Roman"/>
          <w:sz w:val="24"/>
          <w:szCs w:val="24"/>
        </w:rPr>
        <w:t>Spring</w:t>
      </w:r>
      <w:r w:rsidRPr="001A0F64">
        <w:rPr>
          <w:rFonts w:ascii="Times New Roman" w:eastAsia="Calibri" w:hAnsi="Times New Roman" w:cs="Times New Roman"/>
          <w:sz w:val="24"/>
          <w:szCs w:val="24"/>
        </w:rPr>
        <w:t xml:space="preserve"> 202</w:t>
      </w:r>
      <w:r>
        <w:rPr>
          <w:rFonts w:ascii="Times New Roman" w:eastAsia="Calibri" w:hAnsi="Times New Roman" w:cs="Times New Roman"/>
          <w:sz w:val="24"/>
          <w:szCs w:val="24"/>
        </w:rPr>
        <w:t>6</w:t>
      </w:r>
      <w:r w:rsidRPr="001A0F64">
        <w:rPr>
          <w:rFonts w:ascii="Times New Roman" w:eastAsia="Calibri" w:hAnsi="Times New Roman" w:cs="Times New Roman"/>
          <w:sz w:val="24"/>
          <w:szCs w:val="24"/>
        </w:rPr>
        <w:t xml:space="preserve">                           </w:t>
      </w:r>
      <w:r w:rsidRPr="001A0F64">
        <w:rPr>
          <w:rFonts w:ascii="Times New Roman" w:eastAsia="Calibri" w:hAnsi="Times New Roman" w:cs="Times New Roman"/>
          <w:sz w:val="24"/>
          <w:szCs w:val="24"/>
        </w:rPr>
        <w:tab/>
      </w:r>
      <w:r w:rsidRPr="001A0F64">
        <w:rPr>
          <w:rFonts w:ascii="Times New Roman" w:eastAsia="Calibri" w:hAnsi="Times New Roman" w:cs="Times New Roman"/>
          <w:sz w:val="24"/>
          <w:szCs w:val="24"/>
        </w:rPr>
        <w:tab/>
        <w:t xml:space="preserve">               </w:t>
      </w:r>
      <w:r w:rsidR="009623F4">
        <w:rPr>
          <w:rFonts w:ascii="Times New Roman" w:eastAsia="Calibri" w:hAnsi="Times New Roman" w:cs="Times New Roman"/>
          <w:sz w:val="24"/>
          <w:szCs w:val="24"/>
        </w:rPr>
        <w:t xml:space="preserve">           </w:t>
      </w:r>
      <w:r w:rsidR="00445183">
        <w:rPr>
          <w:rFonts w:ascii="Times New Roman" w:eastAsia="Calibri" w:hAnsi="Times New Roman" w:cs="Times New Roman"/>
          <w:b/>
          <w:bCs/>
          <w:color w:val="FF0000"/>
          <w:sz w:val="24"/>
          <w:szCs w:val="24"/>
        </w:rPr>
        <w:tab/>
      </w:r>
      <w:r w:rsidR="00445183">
        <w:rPr>
          <w:rFonts w:ascii="Times New Roman" w:eastAsia="Calibri" w:hAnsi="Times New Roman" w:cs="Times New Roman"/>
          <w:b/>
          <w:bCs/>
          <w:color w:val="FF0000"/>
          <w:sz w:val="24"/>
          <w:szCs w:val="24"/>
        </w:rPr>
        <w:tab/>
      </w:r>
      <w:r w:rsidR="00445183">
        <w:rPr>
          <w:rFonts w:ascii="Times New Roman" w:eastAsia="Calibri" w:hAnsi="Times New Roman" w:cs="Times New Roman"/>
          <w:b/>
          <w:bCs/>
          <w:color w:val="FF0000"/>
          <w:sz w:val="24"/>
          <w:szCs w:val="24"/>
        </w:rPr>
        <w:tab/>
      </w:r>
      <w:r w:rsidR="00445183">
        <w:rPr>
          <w:rFonts w:ascii="Times New Roman" w:eastAsia="Calibri" w:hAnsi="Times New Roman" w:cs="Times New Roman"/>
          <w:b/>
          <w:bCs/>
          <w:color w:val="FF0000"/>
          <w:sz w:val="24"/>
          <w:szCs w:val="24"/>
        </w:rPr>
        <w:tab/>
      </w:r>
    </w:p>
    <w:p w14:paraId="1385F318" w14:textId="42696AAE" w:rsidR="005E2648" w:rsidRPr="00306F1F" w:rsidRDefault="005E2648" w:rsidP="00306F1F">
      <w:pPr>
        <w:spacing w:after="10" w:line="242" w:lineRule="auto"/>
        <w:ind w:left="-5" w:hanging="10"/>
        <w:rPr>
          <w:rFonts w:ascii="Times New Roman" w:eastAsia="Calibri" w:hAnsi="Times New Roman" w:cs="Times New Roman"/>
          <w:b/>
          <w:bCs/>
          <w:color w:val="FF0000"/>
          <w:sz w:val="24"/>
          <w:szCs w:val="24"/>
        </w:rPr>
      </w:pPr>
      <w:r w:rsidRPr="00306F1F">
        <w:rPr>
          <w:rFonts w:ascii="Times New Roman" w:eastAsia="Calibri" w:hAnsi="Times New Roman" w:cs="Times New Roman"/>
          <w:b/>
          <w:bCs/>
          <w:color w:val="000000" w:themeColor="text1"/>
          <w:sz w:val="24"/>
          <w:szCs w:val="24"/>
        </w:rPr>
        <w:t>MWF 4:00-4:50 pm</w:t>
      </w:r>
      <w:r w:rsidR="00306F1F" w:rsidRPr="00306F1F">
        <w:rPr>
          <w:rFonts w:ascii="Times New Roman" w:eastAsia="Calibri" w:hAnsi="Times New Roman" w:cs="Times New Roman"/>
          <w:b/>
          <w:bCs/>
          <w:color w:val="000000" w:themeColor="text1"/>
          <w:sz w:val="24"/>
          <w:szCs w:val="24"/>
        </w:rPr>
        <w:t xml:space="preserve"> Mosaic 0204</w:t>
      </w:r>
      <w:r w:rsidRPr="00306F1F">
        <w:rPr>
          <w:rFonts w:ascii="Times New Roman" w:eastAsia="Calibri" w:hAnsi="Times New Roman" w:cs="Times New Roman"/>
          <w:b/>
          <w:bCs/>
          <w:color w:val="FF0000"/>
          <w:sz w:val="24"/>
          <w:szCs w:val="24"/>
        </w:rPr>
        <w:tab/>
      </w:r>
      <w:r w:rsidRPr="00306F1F">
        <w:rPr>
          <w:rFonts w:ascii="Times New Roman" w:eastAsia="Calibri" w:hAnsi="Times New Roman" w:cs="Times New Roman"/>
          <w:b/>
          <w:bCs/>
          <w:color w:val="FF0000"/>
          <w:sz w:val="24"/>
          <w:szCs w:val="24"/>
        </w:rPr>
        <w:tab/>
      </w:r>
      <w:r w:rsidRPr="00306F1F">
        <w:rPr>
          <w:rFonts w:ascii="Times New Roman" w:eastAsia="Calibri" w:hAnsi="Times New Roman" w:cs="Times New Roman"/>
          <w:b/>
          <w:bCs/>
          <w:color w:val="000000" w:themeColor="text1"/>
          <w:sz w:val="24"/>
          <w:szCs w:val="24"/>
        </w:rPr>
        <w:tab/>
      </w:r>
      <w:r w:rsidRPr="00306F1F">
        <w:rPr>
          <w:rFonts w:ascii="Times New Roman" w:eastAsia="Calibri" w:hAnsi="Times New Roman" w:cs="Times New Roman"/>
          <w:b/>
          <w:bCs/>
          <w:color w:val="000000" w:themeColor="text1"/>
          <w:sz w:val="24"/>
          <w:szCs w:val="24"/>
        </w:rPr>
        <w:tab/>
        <w:t xml:space="preserve">       </w:t>
      </w:r>
    </w:p>
    <w:p w14:paraId="64391009" w14:textId="77777777" w:rsidR="005E2648" w:rsidRPr="0039631C" w:rsidRDefault="005E2648" w:rsidP="005E2648">
      <w:pPr>
        <w:spacing w:after="10" w:line="244" w:lineRule="auto"/>
        <w:rPr>
          <w:rFonts w:ascii="Times New Roman" w:eastAsia="Calibri" w:hAnsi="Times New Roman" w:cs="Times New Roman"/>
          <w:b/>
          <w:bCs/>
          <w:sz w:val="24"/>
          <w:szCs w:val="24"/>
          <w:highlight w:val="cyan"/>
        </w:rPr>
      </w:pPr>
    </w:p>
    <w:p w14:paraId="7C292054" w14:textId="6311ED83" w:rsidR="005E2648" w:rsidRPr="0039631C" w:rsidRDefault="005E2648" w:rsidP="005E2648">
      <w:pPr>
        <w:spacing w:after="10" w:line="244" w:lineRule="auto"/>
        <w:rPr>
          <w:rFonts w:ascii="Times New Roman" w:eastAsia="Calibri" w:hAnsi="Times New Roman" w:cs="Times New Roman"/>
          <w:b/>
          <w:bCs/>
          <w:sz w:val="24"/>
          <w:szCs w:val="24"/>
          <w:highlight w:val="cyan"/>
        </w:rPr>
      </w:pPr>
      <w:r w:rsidRPr="0039631C">
        <w:rPr>
          <w:rFonts w:ascii="Times New Roman" w:eastAsia="Calibri" w:hAnsi="Times New Roman" w:cs="Times New Roman"/>
          <w:b/>
          <w:bCs/>
          <w:sz w:val="24"/>
          <w:szCs w:val="24"/>
          <w:highlight w:val="cyan"/>
        </w:rPr>
        <w:t>Mondays &amp; Wednesdays: In-Person</w:t>
      </w:r>
    </w:p>
    <w:p w14:paraId="50CA2868" w14:textId="77777777" w:rsidR="005E2648" w:rsidRPr="0039631C" w:rsidRDefault="005E2648" w:rsidP="005E2648">
      <w:pPr>
        <w:spacing w:after="10" w:line="244" w:lineRule="auto"/>
        <w:rPr>
          <w:rFonts w:ascii="Times New Roman" w:eastAsia="Calibri" w:hAnsi="Times New Roman" w:cs="Times New Roman"/>
          <w:sz w:val="24"/>
          <w:szCs w:val="24"/>
          <w:highlight w:val="cyan"/>
        </w:rPr>
      </w:pPr>
    </w:p>
    <w:p w14:paraId="767CFB37" w14:textId="21492559" w:rsidR="005E2648" w:rsidRDefault="005E2648" w:rsidP="005E2648">
      <w:pPr>
        <w:spacing w:after="10" w:line="244" w:lineRule="auto"/>
        <w:rPr>
          <w:rFonts w:ascii="Times New Roman" w:eastAsia="Calibri" w:hAnsi="Times New Roman" w:cs="Times New Roman"/>
          <w:b/>
          <w:bCs/>
          <w:sz w:val="24"/>
          <w:szCs w:val="24"/>
        </w:rPr>
      </w:pPr>
      <w:r w:rsidRPr="0039631C">
        <w:rPr>
          <w:rFonts w:ascii="Times New Roman" w:eastAsia="Calibri" w:hAnsi="Times New Roman" w:cs="Times New Roman"/>
          <w:b/>
          <w:bCs/>
          <w:sz w:val="24"/>
          <w:szCs w:val="24"/>
          <w:highlight w:val="cyan"/>
        </w:rPr>
        <w:t>Fridays:</w:t>
      </w:r>
      <w:r w:rsidRPr="0039631C">
        <w:rPr>
          <w:rFonts w:ascii="Times New Roman" w:eastAsia="Calibri" w:hAnsi="Times New Roman" w:cs="Times New Roman"/>
          <w:sz w:val="24"/>
          <w:szCs w:val="24"/>
          <w:highlight w:val="cyan"/>
        </w:rPr>
        <w:t xml:space="preserve"> </w:t>
      </w:r>
      <w:r w:rsidRPr="0039631C">
        <w:rPr>
          <w:rFonts w:ascii="Times New Roman" w:eastAsia="Calibri" w:hAnsi="Times New Roman" w:cs="Times New Roman"/>
          <w:b/>
          <w:bCs/>
          <w:sz w:val="24"/>
          <w:szCs w:val="24"/>
          <w:highlight w:val="cyan"/>
        </w:rPr>
        <w:t>Asynchronous Online</w:t>
      </w:r>
      <w:r w:rsidR="003A38D6">
        <w:rPr>
          <w:rFonts w:ascii="Times New Roman" w:eastAsia="Calibri" w:hAnsi="Times New Roman" w:cs="Times New Roman"/>
          <w:b/>
          <w:bCs/>
          <w:sz w:val="24"/>
          <w:szCs w:val="24"/>
        </w:rPr>
        <w:t>*</w:t>
      </w:r>
    </w:p>
    <w:p w14:paraId="692CBE12" w14:textId="0B38BD29" w:rsidR="003A38D6" w:rsidRDefault="00C864E9" w:rsidP="0039631C">
      <w:pPr>
        <w:spacing w:after="10" w:line="244" w:lineRule="auto"/>
        <w:rPr>
          <w:rFonts w:ascii="Times New Roman" w:eastAsia="Calibri" w:hAnsi="Times New Roman" w:cs="Times New Roman"/>
          <w:b/>
          <w:bCs/>
          <w:sz w:val="24"/>
          <w:szCs w:val="24"/>
        </w:rPr>
      </w:pPr>
      <w:r>
        <w:rPr>
          <w:rFonts w:ascii="Times New Roman" w:eastAsia="Calibri" w:hAnsi="Times New Roman" w:cs="Times New Roman"/>
          <w:b/>
          <w:bCs/>
          <w:sz w:val="24"/>
          <w:szCs w:val="24"/>
          <w:highlight w:val="yellow"/>
        </w:rPr>
        <w:t>*</w:t>
      </w:r>
      <w:r w:rsidR="003A38D6" w:rsidRPr="00306F1F">
        <w:rPr>
          <w:rFonts w:ascii="Times New Roman" w:eastAsia="Calibri" w:hAnsi="Times New Roman" w:cs="Times New Roman"/>
          <w:b/>
          <w:bCs/>
          <w:sz w:val="24"/>
          <w:szCs w:val="24"/>
          <w:highlight w:val="yellow"/>
        </w:rPr>
        <w:t>Exception – In-Person Friday June 5</w:t>
      </w:r>
      <w:r w:rsidR="003A38D6" w:rsidRPr="00306F1F">
        <w:rPr>
          <w:rFonts w:ascii="Times New Roman" w:eastAsia="Calibri" w:hAnsi="Times New Roman" w:cs="Times New Roman"/>
          <w:b/>
          <w:bCs/>
          <w:sz w:val="24"/>
          <w:szCs w:val="24"/>
          <w:highlight w:val="yellow"/>
          <w:vertAlign w:val="superscript"/>
        </w:rPr>
        <w:t>th</w:t>
      </w:r>
      <w:r w:rsidR="003A38D6" w:rsidRPr="00306F1F">
        <w:rPr>
          <w:rFonts w:ascii="Times New Roman" w:eastAsia="Calibri" w:hAnsi="Times New Roman" w:cs="Times New Roman"/>
          <w:b/>
          <w:bCs/>
          <w:sz w:val="24"/>
          <w:szCs w:val="24"/>
          <w:highlight w:val="yellow"/>
        </w:rPr>
        <w:t xml:space="preserve"> (Last Day of Regular Classes)</w:t>
      </w:r>
    </w:p>
    <w:p w14:paraId="3753CF10" w14:textId="77777777" w:rsidR="0039631C" w:rsidRDefault="0039631C" w:rsidP="005E2648">
      <w:pPr>
        <w:spacing w:after="10" w:line="244" w:lineRule="auto"/>
        <w:rPr>
          <w:rFonts w:ascii="Times New Roman" w:eastAsia="Calibri" w:hAnsi="Times New Roman" w:cs="Times New Roman"/>
          <w:b/>
          <w:bCs/>
          <w:sz w:val="24"/>
          <w:szCs w:val="24"/>
        </w:rPr>
      </w:pPr>
    </w:p>
    <w:p w14:paraId="58857572" w14:textId="3954C2C5" w:rsidR="0039631C" w:rsidRPr="00445183" w:rsidRDefault="0039631C" w:rsidP="0039631C">
      <w:pPr>
        <w:spacing w:after="10" w:line="242" w:lineRule="auto"/>
        <w:rPr>
          <w:rFonts w:ascii="Times New Roman" w:eastAsia="Calibri" w:hAnsi="Times New Roman" w:cs="Times New Roman"/>
          <w:b/>
          <w:bCs/>
          <w:color w:val="000000" w:themeColor="text1"/>
          <w:sz w:val="24"/>
          <w:szCs w:val="24"/>
        </w:rPr>
      </w:pPr>
      <w:r w:rsidRPr="00445183">
        <w:rPr>
          <w:rFonts w:ascii="Times New Roman" w:eastAsia="Calibri" w:hAnsi="Times New Roman" w:cs="Times New Roman"/>
          <w:b/>
          <w:bCs/>
          <w:color w:val="000000" w:themeColor="text1"/>
          <w:sz w:val="24"/>
          <w:szCs w:val="24"/>
        </w:rPr>
        <w:t>Office Hours: Online Thurs</w:t>
      </w:r>
      <w:r w:rsidR="00C864E9">
        <w:rPr>
          <w:rFonts w:ascii="Times New Roman" w:eastAsia="Calibri" w:hAnsi="Times New Roman" w:cs="Times New Roman"/>
          <w:b/>
          <w:bCs/>
          <w:color w:val="000000" w:themeColor="text1"/>
          <w:sz w:val="24"/>
          <w:szCs w:val="24"/>
        </w:rPr>
        <w:t>days</w:t>
      </w:r>
      <w:r w:rsidRPr="00445183">
        <w:rPr>
          <w:rFonts w:ascii="Times New Roman" w:eastAsia="Calibri" w:hAnsi="Times New Roman" w:cs="Times New Roman"/>
          <w:b/>
          <w:bCs/>
          <w:color w:val="000000" w:themeColor="text1"/>
          <w:sz w:val="24"/>
          <w:szCs w:val="24"/>
        </w:rPr>
        <w:t xml:space="preserve"> 10:30 am-12:30 pm </w:t>
      </w:r>
    </w:p>
    <w:p w14:paraId="7400A9F8" w14:textId="11D3550F" w:rsidR="0039631C" w:rsidRDefault="00306F1F" w:rsidP="005E2648">
      <w:pPr>
        <w:spacing w:after="10" w:line="244" w:lineRule="auto"/>
        <w:rPr>
          <w:rFonts w:ascii="Times New Roman" w:eastAsia="Calibri" w:hAnsi="Times New Roman" w:cs="Times New Roman"/>
          <w:b/>
          <w:bCs/>
          <w:sz w:val="24"/>
          <w:szCs w:val="24"/>
        </w:rPr>
      </w:pPr>
      <w:hyperlink r:id="rId8" w:history="1">
        <w:r w:rsidRPr="001B4EDA">
          <w:rPr>
            <w:rStyle w:val="Hyperlink"/>
            <w:rFonts w:ascii="Times New Roman" w:eastAsia="Calibri" w:hAnsi="Times New Roman" w:cs="Times New Roman"/>
            <w:b/>
            <w:bCs/>
            <w:sz w:val="24"/>
            <w:szCs w:val="24"/>
          </w:rPr>
          <w:t>https://ucsd.zoom.us/j/94130749255</w:t>
        </w:r>
      </w:hyperlink>
    </w:p>
    <w:p w14:paraId="0B1D9CF5" w14:textId="77777777" w:rsidR="00306F1F" w:rsidRPr="001A0F64" w:rsidRDefault="00306F1F" w:rsidP="005E2648">
      <w:pPr>
        <w:spacing w:after="10" w:line="244" w:lineRule="auto"/>
        <w:rPr>
          <w:rFonts w:ascii="Times New Roman" w:eastAsia="Calibri" w:hAnsi="Times New Roman" w:cs="Times New Roman"/>
          <w:b/>
          <w:bCs/>
          <w:sz w:val="24"/>
          <w:szCs w:val="24"/>
        </w:rPr>
      </w:pPr>
    </w:p>
    <w:p w14:paraId="33BE5A3A" w14:textId="77777777" w:rsidR="005E2648" w:rsidRPr="001A0F64" w:rsidRDefault="005E2648" w:rsidP="005E2648">
      <w:pPr>
        <w:spacing w:after="10" w:line="244" w:lineRule="auto"/>
        <w:rPr>
          <w:rFonts w:ascii="Times New Roman" w:eastAsia="Calibri" w:hAnsi="Times New Roman" w:cs="Times New Roman"/>
          <w:b/>
          <w:bCs/>
          <w:color w:val="000000" w:themeColor="text1"/>
          <w:sz w:val="24"/>
          <w:szCs w:val="24"/>
          <w:u w:val="single"/>
        </w:rPr>
      </w:pPr>
    </w:p>
    <w:p w14:paraId="2AE4B458" w14:textId="7BE5A737" w:rsidR="00DF079A" w:rsidRDefault="005E2648" w:rsidP="00DF079A">
      <w:pPr>
        <w:spacing w:after="10" w:line="244" w:lineRule="auto"/>
        <w:ind w:left="-5" w:hanging="10"/>
        <w:rPr>
          <w:rFonts w:ascii="Times New Roman" w:eastAsia="Calibri" w:hAnsi="Times New Roman" w:cs="Times New Roman"/>
          <w:b/>
          <w:bCs/>
          <w:color w:val="000000" w:themeColor="text1"/>
          <w:sz w:val="24"/>
          <w:szCs w:val="24"/>
          <w:u w:val="single"/>
        </w:rPr>
      </w:pPr>
      <w:r>
        <w:rPr>
          <w:rFonts w:ascii="Times New Roman" w:eastAsia="Calibri" w:hAnsi="Times New Roman" w:cs="Times New Roman"/>
          <w:b/>
          <w:noProof/>
          <w:sz w:val="24"/>
          <w:szCs w:val="24"/>
        </w:rPr>
        <w:drawing>
          <wp:anchor distT="0" distB="0" distL="114300" distR="114300" simplePos="0" relativeHeight="251664384" behindDoc="1" locked="0" layoutInCell="1" allowOverlap="1" wp14:anchorId="71B37D63" wp14:editId="6E1C48E3">
            <wp:simplePos x="0" y="0"/>
            <wp:positionH relativeFrom="margin">
              <wp:posOffset>553720</wp:posOffset>
            </wp:positionH>
            <wp:positionV relativeFrom="paragraph">
              <wp:posOffset>8890</wp:posOffset>
            </wp:positionV>
            <wp:extent cx="4847167" cy="1454150"/>
            <wp:effectExtent l="0" t="0" r="4445" b="0"/>
            <wp:wrapNone/>
            <wp:docPr id="13" name="Picture 13" descr="Photo of movie goers in packed theater - everyone is staring at the movie screen wearing 3D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Photo of movie goers in packed theater - everyone is staring at the movie screen wearing 3D glasses."/>
                    <pic:cNvPicPr/>
                  </pic:nvPicPr>
                  <pic:blipFill>
                    <a:blip r:embed="rId9">
                      <a:extLst>
                        <a:ext uri="{28A0092B-C50C-407E-A947-70E740481C1C}">
                          <a14:useLocalDpi xmlns:a14="http://schemas.microsoft.com/office/drawing/2010/main" val="0"/>
                        </a:ext>
                      </a:extLst>
                    </a:blip>
                    <a:stretch>
                      <a:fillRect/>
                    </a:stretch>
                  </pic:blipFill>
                  <pic:spPr>
                    <a:xfrm>
                      <a:off x="0" y="0"/>
                      <a:ext cx="4847167" cy="1454150"/>
                    </a:xfrm>
                    <a:prstGeom prst="rect">
                      <a:avLst/>
                    </a:prstGeom>
                  </pic:spPr>
                </pic:pic>
              </a:graphicData>
            </a:graphic>
            <wp14:sizeRelH relativeFrom="page">
              <wp14:pctWidth>0</wp14:pctWidth>
            </wp14:sizeRelH>
            <wp14:sizeRelV relativeFrom="page">
              <wp14:pctHeight>0</wp14:pctHeight>
            </wp14:sizeRelV>
          </wp:anchor>
        </w:drawing>
      </w:r>
    </w:p>
    <w:p w14:paraId="712E1DDB" w14:textId="6E382B65" w:rsidR="005E2648" w:rsidRDefault="005E2648" w:rsidP="00DF079A">
      <w:pPr>
        <w:spacing w:after="10" w:line="244" w:lineRule="auto"/>
        <w:ind w:left="-5" w:hanging="10"/>
        <w:rPr>
          <w:rFonts w:ascii="Times New Roman" w:eastAsia="Calibri" w:hAnsi="Times New Roman" w:cs="Times New Roman"/>
          <w:b/>
          <w:sz w:val="24"/>
          <w:szCs w:val="24"/>
        </w:rPr>
      </w:pPr>
    </w:p>
    <w:p w14:paraId="624C7E99" w14:textId="0F80BB56" w:rsidR="00AF7217" w:rsidRDefault="00AF7217" w:rsidP="00AF7217">
      <w:pPr>
        <w:keepNext/>
        <w:keepLines/>
        <w:tabs>
          <w:tab w:val="left" w:pos="1600"/>
        </w:tabs>
        <w:spacing w:after="240" w:line="254" w:lineRule="auto"/>
        <w:ind w:right="7"/>
        <w:outlineLvl w:val="0"/>
        <w:rPr>
          <w:rFonts w:ascii="Times New Roman" w:eastAsia="Calibri" w:hAnsi="Times New Roman" w:cs="Times New Roman"/>
          <w:b/>
          <w:sz w:val="28"/>
          <w:szCs w:val="28"/>
        </w:rPr>
      </w:pPr>
    </w:p>
    <w:p w14:paraId="7125699C" w14:textId="275AC6EB" w:rsidR="00AF7217" w:rsidRDefault="00AF7217" w:rsidP="00DF079A">
      <w:pPr>
        <w:keepNext/>
        <w:keepLines/>
        <w:tabs>
          <w:tab w:val="left" w:pos="1590"/>
        </w:tabs>
        <w:spacing w:after="240" w:line="254" w:lineRule="auto"/>
        <w:ind w:right="7"/>
        <w:jc w:val="center"/>
        <w:outlineLvl w:val="0"/>
        <w:rPr>
          <w:rFonts w:ascii="Times New Roman" w:eastAsia="Calibri" w:hAnsi="Times New Roman" w:cs="Times New Roman"/>
          <w:b/>
          <w:sz w:val="28"/>
          <w:szCs w:val="28"/>
        </w:rPr>
      </w:pPr>
    </w:p>
    <w:p w14:paraId="4BEE98B4" w14:textId="77777777" w:rsidR="00AC4A20" w:rsidRDefault="00AC4A20" w:rsidP="007E62DA">
      <w:pPr>
        <w:keepNext/>
        <w:keepLines/>
        <w:tabs>
          <w:tab w:val="left" w:pos="1590"/>
        </w:tabs>
        <w:spacing w:after="240" w:line="254" w:lineRule="auto"/>
        <w:ind w:right="7"/>
        <w:outlineLvl w:val="0"/>
        <w:rPr>
          <w:rFonts w:ascii="Times New Roman" w:eastAsia="Calibri" w:hAnsi="Times New Roman" w:cs="Times New Roman"/>
          <w:b/>
          <w:sz w:val="28"/>
          <w:szCs w:val="28"/>
        </w:rPr>
      </w:pPr>
    </w:p>
    <w:p w14:paraId="6DD3A92E" w14:textId="77777777" w:rsidR="008B6DA5" w:rsidRDefault="008B6DA5" w:rsidP="005E2648">
      <w:pPr>
        <w:pStyle w:val="Heading1"/>
        <w:spacing w:before="0" w:line="240" w:lineRule="auto"/>
        <w:contextualSpacing/>
        <w:rPr>
          <w:rFonts w:ascii="Times New Roman" w:hAnsi="Times New Roman" w:cs="Times New Roman"/>
          <w:b/>
          <w:bCs/>
          <w:color w:val="auto"/>
        </w:rPr>
      </w:pPr>
    </w:p>
    <w:p w14:paraId="6CF3D9A9" w14:textId="77777777" w:rsidR="009844A7" w:rsidRDefault="009844A7" w:rsidP="005E2648">
      <w:pPr>
        <w:pStyle w:val="Heading1"/>
        <w:spacing w:before="0" w:line="240" w:lineRule="auto"/>
        <w:contextualSpacing/>
        <w:rPr>
          <w:rFonts w:ascii="Times New Roman" w:hAnsi="Times New Roman" w:cs="Times New Roman"/>
          <w:b/>
          <w:bCs/>
          <w:color w:val="auto"/>
        </w:rPr>
      </w:pPr>
    </w:p>
    <w:p w14:paraId="69AEEBD2" w14:textId="01E5EE4E" w:rsidR="005E2648" w:rsidRPr="001A0F64" w:rsidRDefault="005E2648" w:rsidP="005E2648">
      <w:pPr>
        <w:pStyle w:val="Heading1"/>
        <w:spacing w:before="0" w:line="240" w:lineRule="auto"/>
        <w:contextualSpacing/>
        <w:rPr>
          <w:rFonts w:ascii="Times New Roman" w:hAnsi="Times New Roman" w:cs="Times New Roman"/>
          <w:b/>
          <w:bCs/>
          <w:color w:val="auto"/>
        </w:rPr>
      </w:pPr>
      <w:r w:rsidRPr="001A0F64">
        <w:rPr>
          <w:rFonts w:ascii="Times New Roman" w:hAnsi="Times New Roman" w:cs="Times New Roman"/>
          <w:b/>
          <w:bCs/>
          <w:color w:val="auto"/>
        </w:rPr>
        <w:t xml:space="preserve">SOCI </w:t>
      </w:r>
      <w:r>
        <w:rPr>
          <w:rFonts w:ascii="Times New Roman" w:hAnsi="Times New Roman" w:cs="Times New Roman"/>
          <w:b/>
          <w:bCs/>
          <w:color w:val="auto"/>
        </w:rPr>
        <w:t>160</w:t>
      </w:r>
      <w:r w:rsidRPr="001A0F64">
        <w:rPr>
          <w:rFonts w:ascii="Times New Roman" w:hAnsi="Times New Roman" w:cs="Times New Roman"/>
          <w:b/>
          <w:bCs/>
          <w:color w:val="auto"/>
        </w:rPr>
        <w:t xml:space="preserve"> – </w:t>
      </w:r>
      <w:r>
        <w:rPr>
          <w:rFonts w:ascii="Times New Roman" w:hAnsi="Times New Roman" w:cs="Times New Roman"/>
          <w:b/>
          <w:bCs/>
          <w:i/>
          <w:iCs/>
          <w:color w:val="auto"/>
        </w:rPr>
        <w:t>Sociology of Culture</w:t>
      </w:r>
      <w:r>
        <w:rPr>
          <w:rFonts w:ascii="Times New Roman" w:hAnsi="Times New Roman" w:cs="Times New Roman"/>
          <w:b/>
          <w:bCs/>
          <w:i/>
          <w:iCs/>
          <w:color w:val="auto"/>
        </w:rPr>
        <w:br/>
      </w:r>
      <w:r w:rsidRPr="001A0F64">
        <w:rPr>
          <w:rFonts w:ascii="Times New Roman" w:hAnsi="Times New Roman" w:cs="Times New Roman"/>
          <w:b/>
          <w:bCs/>
          <w:color w:val="auto"/>
        </w:rPr>
        <w:t xml:space="preserve"> </w:t>
      </w:r>
    </w:p>
    <w:p w14:paraId="33F231D1" w14:textId="2A0258DF" w:rsidR="00AC4A20" w:rsidRDefault="00AB508C" w:rsidP="00AB508C">
      <w:pPr>
        <w:spacing w:after="0" w:line="240" w:lineRule="auto"/>
        <w:rPr>
          <w:rFonts w:ascii="Times New Roman" w:hAnsi="Times New Roman" w:cs="Times New Roman"/>
          <w:sz w:val="24"/>
          <w:szCs w:val="24"/>
        </w:rPr>
      </w:pPr>
      <w:r w:rsidRPr="00F1795F">
        <w:rPr>
          <w:rFonts w:ascii="Times New Roman" w:hAnsi="Times New Roman" w:cs="Times New Roman"/>
          <w:sz w:val="24"/>
          <w:szCs w:val="24"/>
        </w:rPr>
        <w:t xml:space="preserve">How do cultural objects, ideas, practices, and values come into being, gain meaning and significance, get reproduced, and undergo transformations? How do cultural ideas and practices both reflect and reinforce the social structures of which they form a part? </w:t>
      </w:r>
      <w:r>
        <w:rPr>
          <w:rFonts w:ascii="Times New Roman" w:hAnsi="Times New Roman" w:cs="Times New Roman"/>
          <w:sz w:val="24"/>
          <w:szCs w:val="24"/>
        </w:rPr>
        <w:t xml:space="preserve">Who produces culture and who consumes it? </w:t>
      </w:r>
      <w:r w:rsidRPr="00F1795F">
        <w:rPr>
          <w:rFonts w:ascii="Times New Roman" w:hAnsi="Times New Roman" w:cs="Times New Roman"/>
          <w:sz w:val="24"/>
          <w:szCs w:val="24"/>
        </w:rPr>
        <w:t>Is there a difference between ‘</w:t>
      </w:r>
      <w:r w:rsidR="00AC4AD8">
        <w:rPr>
          <w:rFonts w:ascii="Times New Roman" w:hAnsi="Times New Roman" w:cs="Times New Roman"/>
          <w:sz w:val="24"/>
          <w:szCs w:val="24"/>
        </w:rPr>
        <w:t>mass’</w:t>
      </w:r>
      <w:r w:rsidRPr="00F1795F">
        <w:rPr>
          <w:rFonts w:ascii="Times New Roman" w:hAnsi="Times New Roman" w:cs="Times New Roman"/>
          <w:sz w:val="24"/>
          <w:szCs w:val="24"/>
        </w:rPr>
        <w:t xml:space="preserve"> and ‘high’ culture? Is culture serious or playful? Is there room for resistance against oppressive forms of culture? Do forms of culture themselves work to subvert </w:t>
      </w:r>
      <w:r w:rsidR="00AC4AD8">
        <w:rPr>
          <w:rFonts w:ascii="Times New Roman" w:hAnsi="Times New Roman" w:cs="Times New Roman"/>
          <w:sz w:val="24"/>
          <w:szCs w:val="24"/>
        </w:rPr>
        <w:t>what is</w:t>
      </w:r>
      <w:r w:rsidR="00824BEC">
        <w:rPr>
          <w:rFonts w:ascii="Times New Roman" w:hAnsi="Times New Roman" w:cs="Times New Roman"/>
          <w:sz w:val="24"/>
          <w:szCs w:val="24"/>
        </w:rPr>
        <w:t xml:space="preserve"> t</w:t>
      </w:r>
      <w:r w:rsidRPr="00F1795F">
        <w:rPr>
          <w:rFonts w:ascii="Times New Roman" w:hAnsi="Times New Roman" w:cs="Times New Roman"/>
          <w:sz w:val="24"/>
          <w:szCs w:val="24"/>
        </w:rPr>
        <w:t>aken</w:t>
      </w:r>
      <w:r w:rsidR="00AC4AD8">
        <w:rPr>
          <w:rFonts w:ascii="Times New Roman" w:hAnsi="Times New Roman" w:cs="Times New Roman"/>
          <w:sz w:val="24"/>
          <w:szCs w:val="24"/>
        </w:rPr>
        <w:t xml:space="preserve"> </w:t>
      </w:r>
      <w:r w:rsidRPr="00F1795F">
        <w:rPr>
          <w:rFonts w:ascii="Times New Roman" w:hAnsi="Times New Roman" w:cs="Times New Roman"/>
          <w:sz w:val="24"/>
          <w:szCs w:val="24"/>
        </w:rPr>
        <w:t>for</w:t>
      </w:r>
      <w:r w:rsidR="00AC4AD8">
        <w:rPr>
          <w:rFonts w:ascii="Times New Roman" w:hAnsi="Times New Roman" w:cs="Times New Roman"/>
          <w:sz w:val="24"/>
          <w:szCs w:val="24"/>
        </w:rPr>
        <w:t xml:space="preserve"> </w:t>
      </w:r>
      <w:r w:rsidRPr="00F1795F">
        <w:rPr>
          <w:rFonts w:ascii="Times New Roman" w:hAnsi="Times New Roman" w:cs="Times New Roman"/>
          <w:sz w:val="24"/>
          <w:szCs w:val="24"/>
        </w:rPr>
        <w:t xml:space="preserve">granted? What is the relationship between forms of culture and the intersecting social locations of class, race, gender, and sexuality? What methods </w:t>
      </w:r>
      <w:r w:rsidR="00AC4AD8">
        <w:rPr>
          <w:rFonts w:ascii="Times New Roman" w:hAnsi="Times New Roman" w:cs="Times New Roman"/>
          <w:sz w:val="24"/>
          <w:szCs w:val="24"/>
        </w:rPr>
        <w:t>and</w:t>
      </w:r>
      <w:r w:rsidRPr="00F1795F">
        <w:rPr>
          <w:rFonts w:ascii="Times New Roman" w:hAnsi="Times New Roman" w:cs="Times New Roman"/>
          <w:sz w:val="24"/>
          <w:szCs w:val="24"/>
        </w:rPr>
        <w:t xml:space="preserve"> means of </w:t>
      </w:r>
      <w:r w:rsidR="00824BEC">
        <w:rPr>
          <w:rFonts w:ascii="Times New Roman" w:hAnsi="Times New Roman" w:cs="Times New Roman"/>
          <w:sz w:val="24"/>
          <w:szCs w:val="24"/>
        </w:rPr>
        <w:t>investigation</w:t>
      </w:r>
      <w:r w:rsidRPr="00F1795F">
        <w:rPr>
          <w:rFonts w:ascii="Times New Roman" w:hAnsi="Times New Roman" w:cs="Times New Roman"/>
          <w:sz w:val="24"/>
          <w:szCs w:val="24"/>
        </w:rPr>
        <w:t xml:space="preserve"> are best suited to</w:t>
      </w:r>
      <w:r w:rsidR="00AC4AD8">
        <w:rPr>
          <w:rFonts w:ascii="Times New Roman" w:hAnsi="Times New Roman" w:cs="Times New Roman"/>
          <w:sz w:val="24"/>
          <w:szCs w:val="24"/>
        </w:rPr>
        <w:t xml:space="preserve"> analyzing</w:t>
      </w:r>
      <w:r w:rsidRPr="00F1795F">
        <w:rPr>
          <w:rFonts w:ascii="Times New Roman" w:hAnsi="Times New Roman" w:cs="Times New Roman"/>
          <w:sz w:val="24"/>
          <w:szCs w:val="24"/>
        </w:rPr>
        <w:t xml:space="preserve"> questions </w:t>
      </w:r>
      <w:r w:rsidR="00306F1F">
        <w:rPr>
          <w:rFonts w:ascii="Times New Roman" w:hAnsi="Times New Roman" w:cs="Times New Roman"/>
          <w:sz w:val="24"/>
          <w:szCs w:val="24"/>
        </w:rPr>
        <w:t>concerning culture?</w:t>
      </w:r>
    </w:p>
    <w:p w14:paraId="4811329F" w14:textId="77777777" w:rsidR="00EF11FC" w:rsidRDefault="00EF11FC" w:rsidP="00AB508C">
      <w:pPr>
        <w:spacing w:after="0" w:line="240" w:lineRule="auto"/>
        <w:rPr>
          <w:rFonts w:ascii="Times New Roman" w:hAnsi="Times New Roman" w:cs="Times New Roman"/>
          <w:sz w:val="24"/>
          <w:szCs w:val="24"/>
        </w:rPr>
      </w:pPr>
    </w:p>
    <w:p w14:paraId="7AF03504" w14:textId="5BF7318D" w:rsidR="005E2648" w:rsidRPr="004547A9" w:rsidRDefault="00AB508C" w:rsidP="00AC4A20">
      <w:pPr>
        <w:spacing w:after="0" w:line="240" w:lineRule="auto"/>
        <w:rPr>
          <w:rFonts w:ascii="Times New Roman" w:eastAsia="Calibri" w:hAnsi="Times New Roman" w:cs="Times New Roman"/>
          <w:sz w:val="24"/>
          <w:szCs w:val="24"/>
        </w:rPr>
      </w:pPr>
      <w:r w:rsidRPr="00F1795F">
        <w:rPr>
          <w:rFonts w:ascii="Times New Roman" w:hAnsi="Times New Roman" w:cs="Times New Roman"/>
          <w:sz w:val="24"/>
          <w:szCs w:val="24"/>
        </w:rPr>
        <w:t xml:space="preserve">These are </w:t>
      </w:r>
      <w:r w:rsidR="00824BEC">
        <w:rPr>
          <w:rFonts w:ascii="Times New Roman" w:hAnsi="Times New Roman" w:cs="Times New Roman"/>
          <w:sz w:val="24"/>
          <w:szCs w:val="24"/>
        </w:rPr>
        <w:t>key</w:t>
      </w:r>
      <w:r w:rsidRPr="00F1795F">
        <w:rPr>
          <w:rFonts w:ascii="Times New Roman" w:hAnsi="Times New Roman" w:cs="Times New Roman"/>
          <w:sz w:val="24"/>
          <w:szCs w:val="24"/>
        </w:rPr>
        <w:t xml:space="preserve"> questions that our </w:t>
      </w:r>
      <w:r w:rsidR="00025117">
        <w:rPr>
          <w:rFonts w:ascii="Times New Roman" w:hAnsi="Times New Roman" w:cs="Times New Roman"/>
          <w:sz w:val="24"/>
          <w:szCs w:val="24"/>
        </w:rPr>
        <w:t>So</w:t>
      </w:r>
      <w:r>
        <w:rPr>
          <w:rFonts w:ascii="Times New Roman" w:hAnsi="Times New Roman" w:cs="Times New Roman"/>
          <w:sz w:val="24"/>
          <w:szCs w:val="24"/>
        </w:rPr>
        <w:t xml:space="preserve">ciology of </w:t>
      </w:r>
      <w:r w:rsidR="00025117">
        <w:rPr>
          <w:rFonts w:ascii="Times New Roman" w:hAnsi="Times New Roman" w:cs="Times New Roman"/>
          <w:sz w:val="24"/>
          <w:szCs w:val="24"/>
        </w:rPr>
        <w:t>C</w:t>
      </w:r>
      <w:r>
        <w:rPr>
          <w:rFonts w:ascii="Times New Roman" w:hAnsi="Times New Roman" w:cs="Times New Roman"/>
          <w:sz w:val="24"/>
          <w:szCs w:val="24"/>
        </w:rPr>
        <w:t xml:space="preserve">ulture course </w:t>
      </w:r>
      <w:r w:rsidRPr="00F1795F">
        <w:rPr>
          <w:rFonts w:ascii="Times New Roman" w:hAnsi="Times New Roman" w:cs="Times New Roman"/>
          <w:sz w:val="24"/>
          <w:szCs w:val="24"/>
        </w:rPr>
        <w:t>will consider.</w:t>
      </w:r>
      <w:r w:rsidR="00AC4A20">
        <w:rPr>
          <w:rFonts w:ascii="Times New Roman" w:hAnsi="Times New Roman" w:cs="Times New Roman"/>
          <w:sz w:val="24"/>
          <w:szCs w:val="24"/>
        </w:rPr>
        <w:t xml:space="preserve"> </w:t>
      </w:r>
      <w:r w:rsidRPr="00C06FB4">
        <w:rPr>
          <w:rFonts w:ascii="Times New Roman" w:eastAsia="Calibri" w:hAnsi="Times New Roman" w:cs="Times New Roman"/>
          <w:sz w:val="24"/>
          <w:szCs w:val="24"/>
        </w:rPr>
        <w:t xml:space="preserve">In </w:t>
      </w:r>
      <w:r w:rsidR="00824BEC">
        <w:rPr>
          <w:rFonts w:ascii="Times New Roman" w:eastAsia="Calibri" w:hAnsi="Times New Roman" w:cs="Times New Roman"/>
          <w:sz w:val="24"/>
          <w:szCs w:val="24"/>
        </w:rPr>
        <w:t>exploring</w:t>
      </w:r>
      <w:r w:rsidRPr="00C06FB4">
        <w:rPr>
          <w:rFonts w:ascii="Times New Roman" w:eastAsia="Calibri" w:hAnsi="Times New Roman" w:cs="Times New Roman"/>
          <w:sz w:val="24"/>
          <w:szCs w:val="24"/>
        </w:rPr>
        <w:t xml:space="preserve"> these questions, this </w:t>
      </w:r>
      <w:r>
        <w:rPr>
          <w:rFonts w:ascii="Times New Roman" w:eastAsia="Calibri" w:hAnsi="Times New Roman" w:cs="Times New Roman"/>
          <w:sz w:val="24"/>
          <w:szCs w:val="24"/>
        </w:rPr>
        <w:t>course</w:t>
      </w:r>
      <w:r w:rsidRPr="00C06FB4">
        <w:rPr>
          <w:rFonts w:ascii="Times New Roman" w:eastAsia="Calibri" w:hAnsi="Times New Roman" w:cs="Times New Roman"/>
          <w:sz w:val="24"/>
          <w:szCs w:val="24"/>
        </w:rPr>
        <w:t xml:space="preserve"> has as its </w:t>
      </w:r>
      <w:r w:rsidR="00B557A5">
        <w:rPr>
          <w:rFonts w:ascii="Times New Roman" w:eastAsia="Calibri" w:hAnsi="Times New Roman" w:cs="Times New Roman"/>
          <w:sz w:val="24"/>
          <w:szCs w:val="24"/>
        </w:rPr>
        <w:t>key</w:t>
      </w:r>
      <w:r w:rsidRPr="00C06FB4">
        <w:rPr>
          <w:rFonts w:ascii="Times New Roman" w:eastAsia="Calibri" w:hAnsi="Times New Roman" w:cs="Times New Roman"/>
          <w:sz w:val="24"/>
          <w:szCs w:val="24"/>
        </w:rPr>
        <w:t xml:space="preserve"> theme the question of culture in relation to ideology, power, and desire. We will consider the significance of </w:t>
      </w:r>
      <w:r>
        <w:rPr>
          <w:rFonts w:ascii="Times New Roman" w:eastAsia="Calibri" w:hAnsi="Times New Roman" w:cs="Times New Roman"/>
          <w:sz w:val="24"/>
          <w:szCs w:val="24"/>
        </w:rPr>
        <w:t xml:space="preserve">how </w:t>
      </w:r>
      <w:r w:rsidRPr="00C06FB4">
        <w:rPr>
          <w:rFonts w:ascii="Times New Roman" w:eastAsia="Calibri" w:hAnsi="Times New Roman" w:cs="Times New Roman"/>
          <w:sz w:val="24"/>
          <w:szCs w:val="24"/>
        </w:rPr>
        <w:t>different forms and sources of power – political, epistemological, physical, and psychological – inform culture</w:t>
      </w:r>
      <w:r>
        <w:rPr>
          <w:rFonts w:ascii="Times New Roman" w:eastAsia="Calibri" w:hAnsi="Times New Roman" w:cs="Times New Roman"/>
          <w:sz w:val="24"/>
          <w:szCs w:val="24"/>
        </w:rPr>
        <w:t>,</w:t>
      </w:r>
      <w:r w:rsidRPr="00C06FB4">
        <w:rPr>
          <w:rFonts w:ascii="Times New Roman" w:eastAsia="Calibri" w:hAnsi="Times New Roman" w:cs="Times New Roman"/>
          <w:sz w:val="24"/>
          <w:szCs w:val="24"/>
        </w:rPr>
        <w:t xml:space="preserve"> and we will reflect on whether and to what extent the role of desire </w:t>
      </w:r>
      <w:r w:rsidR="00824BEC">
        <w:rPr>
          <w:rFonts w:ascii="Times New Roman" w:eastAsia="Calibri" w:hAnsi="Times New Roman" w:cs="Times New Roman"/>
          <w:sz w:val="24"/>
          <w:szCs w:val="24"/>
        </w:rPr>
        <w:t>is</w:t>
      </w:r>
      <w:r w:rsidRPr="00C06FB4">
        <w:rPr>
          <w:rFonts w:ascii="Times New Roman" w:eastAsia="Calibri" w:hAnsi="Times New Roman" w:cs="Times New Roman"/>
          <w:sz w:val="24"/>
          <w:szCs w:val="24"/>
        </w:rPr>
        <w:t xml:space="preserve"> bound up with expressions of </w:t>
      </w:r>
      <w:r w:rsidR="00824BEC">
        <w:rPr>
          <w:rFonts w:ascii="Times New Roman" w:eastAsia="Calibri" w:hAnsi="Times New Roman" w:cs="Times New Roman"/>
          <w:sz w:val="24"/>
          <w:szCs w:val="24"/>
        </w:rPr>
        <w:t>ideology</w:t>
      </w:r>
      <w:r w:rsidRPr="00C06FB4">
        <w:rPr>
          <w:rFonts w:ascii="Times New Roman" w:eastAsia="Calibri" w:hAnsi="Times New Roman" w:cs="Times New Roman"/>
          <w:sz w:val="24"/>
          <w:szCs w:val="24"/>
        </w:rPr>
        <w:t xml:space="preserve"> and culture</w:t>
      </w:r>
      <w:r w:rsidRPr="001E78A6">
        <w:rPr>
          <w:rFonts w:ascii="Times New Roman" w:eastAsia="Calibri" w:hAnsi="Times New Roman" w:cs="Times New Roman"/>
          <w:sz w:val="24"/>
          <w:szCs w:val="24"/>
        </w:rPr>
        <w:t xml:space="preserve">. Our overall objective is to explore analyses and critiques of </w:t>
      </w:r>
      <w:r>
        <w:rPr>
          <w:rFonts w:ascii="Times New Roman" w:eastAsia="Calibri" w:hAnsi="Times New Roman" w:cs="Times New Roman"/>
          <w:sz w:val="24"/>
          <w:szCs w:val="24"/>
        </w:rPr>
        <w:t>culture</w:t>
      </w:r>
      <w:r w:rsidRPr="001E78A6">
        <w:rPr>
          <w:rFonts w:ascii="Times New Roman" w:eastAsia="Calibri" w:hAnsi="Times New Roman" w:cs="Times New Roman"/>
          <w:sz w:val="24"/>
          <w:szCs w:val="24"/>
        </w:rPr>
        <w:t xml:space="preserve"> from a number of theoretical perspectives in order to approach our cultural worlds from a more critical</w:t>
      </w:r>
      <w:r w:rsidR="00014045">
        <w:rPr>
          <w:rFonts w:ascii="Times New Roman" w:eastAsia="Calibri" w:hAnsi="Times New Roman" w:cs="Times New Roman"/>
          <w:sz w:val="24"/>
          <w:szCs w:val="24"/>
        </w:rPr>
        <w:t xml:space="preserve">, </w:t>
      </w:r>
      <w:r w:rsidRPr="001E78A6">
        <w:rPr>
          <w:rFonts w:ascii="Times New Roman" w:eastAsia="Calibri" w:hAnsi="Times New Roman" w:cs="Times New Roman"/>
          <w:sz w:val="24"/>
          <w:szCs w:val="24"/>
        </w:rPr>
        <w:t>curious</w:t>
      </w:r>
      <w:r w:rsidR="00014045">
        <w:rPr>
          <w:rFonts w:ascii="Times New Roman" w:eastAsia="Calibri" w:hAnsi="Times New Roman" w:cs="Times New Roman"/>
          <w:sz w:val="24"/>
          <w:szCs w:val="24"/>
        </w:rPr>
        <w:t>, and creative</w:t>
      </w:r>
      <w:r w:rsidRPr="001E78A6">
        <w:rPr>
          <w:rFonts w:ascii="Times New Roman" w:eastAsia="Calibri" w:hAnsi="Times New Roman" w:cs="Times New Roman"/>
          <w:sz w:val="24"/>
          <w:szCs w:val="24"/>
        </w:rPr>
        <w:t xml:space="preserve"> fashion.</w:t>
      </w:r>
    </w:p>
    <w:p w14:paraId="6689108F" w14:textId="090410F1" w:rsidR="00364456" w:rsidRDefault="00364456" w:rsidP="00DC4927">
      <w:pPr>
        <w:pStyle w:val="Heading1"/>
        <w:spacing w:before="0" w:line="240" w:lineRule="auto"/>
        <w:contextualSpacing/>
        <w:rPr>
          <w:rFonts w:ascii="Times New Roman" w:hAnsi="Times New Roman" w:cs="Times New Roman"/>
          <w:b/>
          <w:bCs/>
          <w:color w:val="auto"/>
        </w:rPr>
      </w:pPr>
      <w:r w:rsidRPr="001A0F64">
        <w:rPr>
          <w:rFonts w:ascii="Times New Roman" w:hAnsi="Times New Roman" w:cs="Times New Roman"/>
          <w:b/>
          <w:bCs/>
          <w:color w:val="auto"/>
        </w:rPr>
        <w:lastRenderedPageBreak/>
        <w:t>Student Learning Objectives</w:t>
      </w:r>
    </w:p>
    <w:p w14:paraId="7C0AAE23" w14:textId="77777777" w:rsidR="00DC4927" w:rsidRPr="00DC4927" w:rsidRDefault="00DC4927" w:rsidP="00DC4927">
      <w:pPr>
        <w:spacing w:after="0" w:line="240" w:lineRule="auto"/>
      </w:pPr>
    </w:p>
    <w:p w14:paraId="1558387C" w14:textId="3C6A3951" w:rsidR="00AB508C" w:rsidRPr="00DF2BD5" w:rsidRDefault="00AB508C" w:rsidP="00DC4927">
      <w:pPr>
        <w:pStyle w:val="ListParagraph"/>
        <w:spacing w:after="0" w:line="240" w:lineRule="auto"/>
        <w:ind w:firstLine="720"/>
        <w:rPr>
          <w:rFonts w:ascii="Times New Roman" w:hAnsi="Times New Roman" w:cs="Times New Roman"/>
          <w:color w:val="000000" w:themeColor="text1"/>
          <w:sz w:val="24"/>
          <w:szCs w:val="24"/>
        </w:rPr>
      </w:pPr>
      <w:r w:rsidRPr="00DF2BD5">
        <w:rPr>
          <w:rFonts w:ascii="Times New Roman" w:hAnsi="Times New Roman" w:cs="Times New Roman"/>
          <w:color w:val="000000" w:themeColor="text1"/>
          <w:sz w:val="24"/>
          <w:szCs w:val="24"/>
        </w:rPr>
        <w:t>Upon satisfactory completion of this course, students will be able to:</w:t>
      </w:r>
    </w:p>
    <w:p w14:paraId="5225A47A" w14:textId="77777777" w:rsidR="00DC4927" w:rsidRPr="00C87360" w:rsidRDefault="00DC4927" w:rsidP="00DC4927">
      <w:pPr>
        <w:pStyle w:val="ListParagraph"/>
        <w:spacing w:after="0" w:line="240" w:lineRule="auto"/>
        <w:ind w:firstLine="720"/>
        <w:rPr>
          <w:rFonts w:ascii="Times New Roman" w:hAnsi="Times New Roman" w:cs="Times New Roman"/>
          <w:color w:val="FF0000"/>
          <w:sz w:val="24"/>
          <w:szCs w:val="24"/>
        </w:rPr>
      </w:pPr>
    </w:p>
    <w:p w14:paraId="747BA04C" w14:textId="78D1A1C7" w:rsidR="00AB508C" w:rsidRPr="00045B8F" w:rsidRDefault="00AB508C" w:rsidP="00DC4927">
      <w:pPr>
        <w:pStyle w:val="ListParagraph"/>
        <w:numPr>
          <w:ilvl w:val="0"/>
          <w:numId w:val="27"/>
        </w:numPr>
        <w:spacing w:after="48" w:line="242" w:lineRule="auto"/>
        <w:rPr>
          <w:rFonts w:ascii="Times New Roman" w:hAnsi="Times New Roman" w:cs="Times New Roman"/>
          <w:sz w:val="24"/>
          <w:szCs w:val="24"/>
        </w:rPr>
      </w:pPr>
      <w:r w:rsidRPr="00045B8F">
        <w:rPr>
          <w:rFonts w:ascii="Times New Roman" w:hAnsi="Times New Roman" w:cs="Times New Roman"/>
          <w:sz w:val="24"/>
          <w:szCs w:val="24"/>
        </w:rPr>
        <w:t xml:space="preserve">Develop and deploy a range of </w:t>
      </w:r>
      <w:r w:rsidR="00AB449E">
        <w:rPr>
          <w:rFonts w:ascii="Times New Roman" w:hAnsi="Times New Roman" w:cs="Times New Roman"/>
          <w:sz w:val="24"/>
          <w:szCs w:val="24"/>
        </w:rPr>
        <w:t>classical and contemporary</w:t>
      </w:r>
      <w:r w:rsidRPr="00045B8F">
        <w:rPr>
          <w:rFonts w:ascii="Times New Roman" w:hAnsi="Times New Roman" w:cs="Times New Roman"/>
          <w:sz w:val="24"/>
          <w:szCs w:val="24"/>
        </w:rPr>
        <w:t xml:space="preserve"> </w:t>
      </w:r>
      <w:r w:rsidR="00AB449E">
        <w:rPr>
          <w:rFonts w:ascii="Times New Roman" w:hAnsi="Times New Roman" w:cs="Times New Roman"/>
          <w:sz w:val="24"/>
          <w:szCs w:val="24"/>
        </w:rPr>
        <w:t xml:space="preserve">theoretical </w:t>
      </w:r>
      <w:r w:rsidRPr="00045B8F">
        <w:rPr>
          <w:rFonts w:ascii="Times New Roman" w:hAnsi="Times New Roman" w:cs="Times New Roman"/>
          <w:sz w:val="24"/>
          <w:szCs w:val="24"/>
        </w:rPr>
        <w:t xml:space="preserve">perspectives and concepts as they relate to </w:t>
      </w:r>
      <w:r w:rsidR="00C0251E">
        <w:rPr>
          <w:rFonts w:ascii="Times New Roman" w:hAnsi="Times New Roman" w:cs="Times New Roman"/>
          <w:sz w:val="24"/>
          <w:szCs w:val="24"/>
        </w:rPr>
        <w:t xml:space="preserve">the </w:t>
      </w:r>
      <w:r w:rsidR="00AB449E">
        <w:rPr>
          <w:rFonts w:ascii="Times New Roman" w:hAnsi="Times New Roman" w:cs="Times New Roman"/>
          <w:sz w:val="24"/>
          <w:szCs w:val="24"/>
        </w:rPr>
        <w:t xml:space="preserve">sociological study </w:t>
      </w:r>
      <w:r w:rsidR="00C806CE" w:rsidRPr="00045B8F">
        <w:rPr>
          <w:rFonts w:ascii="Times New Roman" w:hAnsi="Times New Roman" w:cs="Times New Roman"/>
          <w:sz w:val="24"/>
          <w:szCs w:val="24"/>
        </w:rPr>
        <w:t>of culture</w:t>
      </w:r>
      <w:r w:rsidRPr="00045B8F">
        <w:rPr>
          <w:rFonts w:ascii="Times New Roman" w:hAnsi="Times New Roman" w:cs="Times New Roman"/>
          <w:sz w:val="24"/>
          <w:szCs w:val="24"/>
        </w:rPr>
        <w:t xml:space="preserve">; </w:t>
      </w:r>
    </w:p>
    <w:p w14:paraId="15D82D1F" w14:textId="77777777" w:rsidR="00874B6E" w:rsidRPr="00045B8F" w:rsidRDefault="00874B6E" w:rsidP="00951731">
      <w:pPr>
        <w:spacing w:after="48" w:line="242" w:lineRule="auto"/>
        <w:rPr>
          <w:rFonts w:ascii="Times New Roman" w:hAnsi="Times New Roman" w:cs="Times New Roman"/>
          <w:sz w:val="24"/>
          <w:szCs w:val="24"/>
        </w:rPr>
      </w:pPr>
    </w:p>
    <w:p w14:paraId="278F467D" w14:textId="331120B9" w:rsidR="00AB508C" w:rsidRPr="00045B8F" w:rsidRDefault="00AB508C" w:rsidP="00AB508C">
      <w:pPr>
        <w:numPr>
          <w:ilvl w:val="0"/>
          <w:numId w:val="1"/>
        </w:numPr>
        <w:spacing w:after="48" w:line="242" w:lineRule="auto"/>
        <w:ind w:hanging="360"/>
        <w:rPr>
          <w:rFonts w:ascii="Times New Roman" w:hAnsi="Times New Roman" w:cs="Times New Roman"/>
          <w:sz w:val="24"/>
          <w:szCs w:val="24"/>
        </w:rPr>
      </w:pPr>
      <w:r w:rsidRPr="00045B8F">
        <w:rPr>
          <w:rFonts w:ascii="Times New Roman" w:hAnsi="Times New Roman" w:cs="Times New Roman"/>
          <w:sz w:val="24"/>
          <w:szCs w:val="24"/>
        </w:rPr>
        <w:t>Critically reflect upon the interdependent relationships of cultural ideas</w:t>
      </w:r>
      <w:r w:rsidR="00C0251E">
        <w:rPr>
          <w:rFonts w:ascii="Times New Roman" w:hAnsi="Times New Roman" w:cs="Times New Roman"/>
          <w:sz w:val="24"/>
          <w:szCs w:val="24"/>
        </w:rPr>
        <w:t xml:space="preserve">, </w:t>
      </w:r>
      <w:r w:rsidRPr="00045B8F">
        <w:rPr>
          <w:rFonts w:ascii="Times New Roman" w:hAnsi="Times New Roman" w:cs="Times New Roman"/>
          <w:sz w:val="24"/>
          <w:szCs w:val="24"/>
        </w:rPr>
        <w:t xml:space="preserve">practices, and </w:t>
      </w:r>
      <w:r w:rsidR="00C0251E">
        <w:rPr>
          <w:rFonts w:ascii="Times New Roman" w:hAnsi="Times New Roman" w:cs="Times New Roman"/>
          <w:sz w:val="24"/>
          <w:szCs w:val="24"/>
        </w:rPr>
        <w:t>values</w:t>
      </w:r>
      <w:r w:rsidRPr="00045B8F">
        <w:rPr>
          <w:rFonts w:ascii="Times New Roman" w:hAnsi="Times New Roman" w:cs="Times New Roman"/>
          <w:sz w:val="24"/>
          <w:szCs w:val="24"/>
        </w:rPr>
        <w:t>;</w:t>
      </w:r>
    </w:p>
    <w:p w14:paraId="59491100" w14:textId="77777777" w:rsidR="00874B6E" w:rsidRPr="00C87360" w:rsidRDefault="00874B6E" w:rsidP="00874B6E">
      <w:pPr>
        <w:spacing w:after="48" w:line="242" w:lineRule="auto"/>
        <w:ind w:left="720"/>
        <w:rPr>
          <w:rFonts w:ascii="Times New Roman" w:hAnsi="Times New Roman" w:cs="Times New Roman"/>
          <w:color w:val="FF0000"/>
          <w:sz w:val="24"/>
          <w:szCs w:val="24"/>
        </w:rPr>
      </w:pPr>
    </w:p>
    <w:p w14:paraId="262020EB" w14:textId="7E1CFB1C" w:rsidR="00936BAF" w:rsidRPr="00936BAF" w:rsidRDefault="00936BAF" w:rsidP="00936BAF">
      <w:pPr>
        <w:numPr>
          <w:ilvl w:val="0"/>
          <w:numId w:val="1"/>
        </w:numPr>
        <w:spacing w:after="48" w:line="242" w:lineRule="auto"/>
        <w:ind w:hanging="360"/>
        <w:rPr>
          <w:rFonts w:ascii="Times New Roman" w:hAnsi="Times New Roman" w:cs="Times New Roman"/>
          <w:sz w:val="24"/>
          <w:szCs w:val="24"/>
        </w:rPr>
      </w:pPr>
      <w:r w:rsidRPr="00936BAF">
        <w:rPr>
          <w:rFonts w:ascii="Times New Roman" w:hAnsi="Times New Roman" w:cs="Times New Roman"/>
          <w:sz w:val="24"/>
          <w:szCs w:val="24"/>
        </w:rPr>
        <w:t>Examine</w:t>
      </w:r>
      <w:r w:rsidR="004547A9" w:rsidRPr="00936BAF">
        <w:rPr>
          <w:rFonts w:ascii="Times New Roman" w:hAnsi="Times New Roman" w:cs="Times New Roman"/>
          <w:sz w:val="24"/>
          <w:szCs w:val="24"/>
        </w:rPr>
        <w:t xml:space="preserve"> </w:t>
      </w:r>
      <w:r w:rsidRPr="00936BAF">
        <w:rPr>
          <w:rFonts w:ascii="Times New Roman" w:hAnsi="Times New Roman" w:cs="Times New Roman"/>
          <w:sz w:val="24"/>
          <w:szCs w:val="24"/>
        </w:rPr>
        <w:t xml:space="preserve">the role of </w:t>
      </w:r>
      <w:r w:rsidR="004547A9" w:rsidRPr="00936BAF">
        <w:rPr>
          <w:rFonts w:ascii="Times New Roman" w:hAnsi="Times New Roman" w:cs="Times New Roman"/>
          <w:sz w:val="24"/>
          <w:szCs w:val="24"/>
        </w:rPr>
        <w:t xml:space="preserve">race &amp; ethnicity, </w:t>
      </w:r>
      <w:r w:rsidRPr="00936BAF">
        <w:rPr>
          <w:rFonts w:ascii="Times New Roman" w:hAnsi="Times New Roman" w:cs="Times New Roman"/>
          <w:sz w:val="24"/>
          <w:szCs w:val="24"/>
        </w:rPr>
        <w:t>sex/gender</w:t>
      </w:r>
      <w:r w:rsidR="004547A9" w:rsidRPr="00936BAF">
        <w:rPr>
          <w:rFonts w:ascii="Times New Roman" w:hAnsi="Times New Roman" w:cs="Times New Roman"/>
          <w:sz w:val="24"/>
          <w:szCs w:val="24"/>
        </w:rPr>
        <w:t>,</w:t>
      </w:r>
      <w:r w:rsidRPr="00936BAF">
        <w:rPr>
          <w:rFonts w:ascii="Times New Roman" w:hAnsi="Times New Roman" w:cs="Times New Roman"/>
          <w:sz w:val="24"/>
          <w:szCs w:val="24"/>
        </w:rPr>
        <w:t xml:space="preserve"> sexuality,</w:t>
      </w:r>
      <w:r w:rsidR="004547A9" w:rsidRPr="00936BAF">
        <w:rPr>
          <w:rFonts w:ascii="Times New Roman" w:hAnsi="Times New Roman" w:cs="Times New Roman"/>
          <w:sz w:val="24"/>
          <w:szCs w:val="24"/>
        </w:rPr>
        <w:t xml:space="preserve"> </w:t>
      </w:r>
      <w:r w:rsidRPr="00936BAF">
        <w:rPr>
          <w:rFonts w:ascii="Times New Roman" w:hAnsi="Times New Roman" w:cs="Times New Roman"/>
          <w:sz w:val="24"/>
          <w:szCs w:val="24"/>
        </w:rPr>
        <w:t>and class in relation to specific socio-cultural and historical contexts;</w:t>
      </w:r>
    </w:p>
    <w:p w14:paraId="23CCEB9C" w14:textId="77777777" w:rsidR="00936BAF" w:rsidRPr="00936BAF" w:rsidRDefault="00936BAF" w:rsidP="00936BAF">
      <w:pPr>
        <w:spacing w:after="48" w:line="242" w:lineRule="auto"/>
        <w:rPr>
          <w:rFonts w:ascii="Times New Roman" w:hAnsi="Times New Roman" w:cs="Times New Roman"/>
          <w:sz w:val="24"/>
          <w:szCs w:val="24"/>
        </w:rPr>
      </w:pPr>
    </w:p>
    <w:p w14:paraId="13BF1F4A" w14:textId="38DA619A" w:rsidR="00936BAF" w:rsidRPr="00936BAF" w:rsidRDefault="00936BAF" w:rsidP="00936BAF">
      <w:pPr>
        <w:numPr>
          <w:ilvl w:val="0"/>
          <w:numId w:val="1"/>
        </w:numPr>
        <w:spacing w:after="48" w:line="242" w:lineRule="auto"/>
        <w:ind w:hanging="360"/>
        <w:rPr>
          <w:rFonts w:ascii="Times New Roman" w:hAnsi="Times New Roman" w:cs="Times New Roman"/>
          <w:sz w:val="24"/>
          <w:szCs w:val="24"/>
        </w:rPr>
      </w:pPr>
      <w:r>
        <w:rPr>
          <w:rFonts w:ascii="Times New Roman" w:hAnsi="Times New Roman" w:cs="Times New Roman"/>
          <w:sz w:val="24"/>
          <w:szCs w:val="24"/>
        </w:rPr>
        <w:t>Identify and explain the significance of ideology, power, and desire vis-à-vis particular cultural relations;</w:t>
      </w:r>
    </w:p>
    <w:p w14:paraId="11D4323F" w14:textId="77777777" w:rsidR="00936BAF" w:rsidRPr="00936BAF" w:rsidRDefault="00936BAF" w:rsidP="00936BAF">
      <w:pPr>
        <w:spacing w:after="48" w:line="242" w:lineRule="auto"/>
        <w:rPr>
          <w:rFonts w:ascii="Times New Roman" w:hAnsi="Times New Roman" w:cs="Times New Roman"/>
          <w:sz w:val="24"/>
          <w:szCs w:val="24"/>
        </w:rPr>
      </w:pPr>
    </w:p>
    <w:p w14:paraId="73F17B19" w14:textId="4FEC357B" w:rsidR="008E247E" w:rsidRPr="001A0F64" w:rsidRDefault="00B34F4F" w:rsidP="008E247E">
      <w:pPr>
        <w:numPr>
          <w:ilvl w:val="0"/>
          <w:numId w:val="1"/>
        </w:numPr>
        <w:spacing w:after="48" w:line="244" w:lineRule="auto"/>
        <w:ind w:hanging="360"/>
        <w:rPr>
          <w:rFonts w:ascii="Times New Roman" w:hAnsi="Times New Roman" w:cs="Times New Roman"/>
          <w:sz w:val="24"/>
          <w:szCs w:val="24"/>
        </w:rPr>
      </w:pPr>
      <w:r>
        <w:rPr>
          <w:rFonts w:ascii="Times New Roman" w:hAnsi="Times New Roman" w:cs="Times New Roman"/>
          <w:sz w:val="24"/>
          <w:szCs w:val="24"/>
        </w:rPr>
        <w:t>Communicate</w:t>
      </w:r>
      <w:r w:rsidR="008E247E" w:rsidRPr="001A0F64">
        <w:rPr>
          <w:rFonts w:ascii="Times New Roman" w:hAnsi="Times New Roman" w:cs="Times New Roman"/>
          <w:sz w:val="24"/>
          <w:szCs w:val="24"/>
        </w:rPr>
        <w:t xml:space="preserve"> interesting aspects of, or </w:t>
      </w:r>
      <w:proofErr w:type="gramStart"/>
      <w:r w:rsidR="008E247E" w:rsidRPr="001A0F64">
        <w:rPr>
          <w:rFonts w:ascii="Times New Roman" w:hAnsi="Times New Roman" w:cs="Times New Roman"/>
          <w:sz w:val="24"/>
          <w:szCs w:val="24"/>
        </w:rPr>
        <w:t>illuminating</w:t>
      </w:r>
      <w:proofErr w:type="gramEnd"/>
      <w:r w:rsidR="008E247E" w:rsidRPr="001A0F64">
        <w:rPr>
          <w:rFonts w:ascii="Times New Roman" w:hAnsi="Times New Roman" w:cs="Times New Roman"/>
          <w:sz w:val="24"/>
          <w:szCs w:val="24"/>
        </w:rPr>
        <w:t xml:space="preserve"> relations between, theoretical concepts and empirical applications; </w:t>
      </w:r>
    </w:p>
    <w:p w14:paraId="120C51E4" w14:textId="77777777" w:rsidR="008E247E" w:rsidRPr="001A0F64" w:rsidRDefault="008E247E" w:rsidP="008E247E">
      <w:pPr>
        <w:spacing w:after="48" w:line="244" w:lineRule="auto"/>
        <w:rPr>
          <w:rFonts w:ascii="Times New Roman" w:hAnsi="Times New Roman" w:cs="Times New Roman"/>
          <w:sz w:val="24"/>
          <w:szCs w:val="24"/>
        </w:rPr>
      </w:pPr>
    </w:p>
    <w:p w14:paraId="7DAE4934" w14:textId="77777777" w:rsidR="008E247E" w:rsidRPr="001A0F64" w:rsidRDefault="008E247E" w:rsidP="008E247E">
      <w:pPr>
        <w:numPr>
          <w:ilvl w:val="0"/>
          <w:numId w:val="1"/>
        </w:numPr>
        <w:spacing w:after="41" w:line="244" w:lineRule="auto"/>
        <w:ind w:hanging="360"/>
        <w:rPr>
          <w:rFonts w:ascii="Times New Roman" w:hAnsi="Times New Roman" w:cs="Times New Roman"/>
          <w:sz w:val="24"/>
          <w:szCs w:val="24"/>
        </w:rPr>
      </w:pPr>
      <w:r w:rsidRPr="001A0F64">
        <w:rPr>
          <w:rFonts w:ascii="Times New Roman" w:hAnsi="Times New Roman" w:cs="Times New Roman"/>
          <w:sz w:val="24"/>
          <w:szCs w:val="24"/>
        </w:rPr>
        <w:t>Critique concepts and analyses, evaluating their capabilities and limitations;</w:t>
      </w:r>
    </w:p>
    <w:p w14:paraId="223B44A2" w14:textId="77777777" w:rsidR="008E247E" w:rsidRPr="001A0F64" w:rsidRDefault="008E247E" w:rsidP="008E247E">
      <w:pPr>
        <w:spacing w:after="41" w:line="244" w:lineRule="auto"/>
        <w:rPr>
          <w:rFonts w:ascii="Times New Roman" w:hAnsi="Times New Roman" w:cs="Times New Roman"/>
          <w:sz w:val="24"/>
          <w:szCs w:val="24"/>
        </w:rPr>
      </w:pPr>
    </w:p>
    <w:p w14:paraId="56C4AE54" w14:textId="053E7F52" w:rsidR="008E247E" w:rsidRPr="001A0F64" w:rsidRDefault="008E247E" w:rsidP="008E247E">
      <w:pPr>
        <w:numPr>
          <w:ilvl w:val="0"/>
          <w:numId w:val="1"/>
        </w:numPr>
        <w:spacing w:after="0" w:line="244" w:lineRule="auto"/>
        <w:ind w:hanging="360"/>
        <w:rPr>
          <w:rFonts w:ascii="Times New Roman" w:hAnsi="Times New Roman" w:cs="Times New Roman"/>
          <w:sz w:val="24"/>
          <w:szCs w:val="24"/>
        </w:rPr>
      </w:pPr>
      <w:r w:rsidRPr="001A0F64">
        <w:rPr>
          <w:rFonts w:ascii="Times New Roman" w:hAnsi="Times New Roman" w:cs="Times New Roman"/>
          <w:sz w:val="24"/>
          <w:szCs w:val="24"/>
        </w:rPr>
        <w:t>Compose short and long analytic</w:t>
      </w:r>
      <w:r w:rsidR="00B34F4F">
        <w:rPr>
          <w:rFonts w:ascii="Times New Roman" w:hAnsi="Times New Roman" w:cs="Times New Roman"/>
          <w:sz w:val="24"/>
          <w:szCs w:val="24"/>
        </w:rPr>
        <w:t xml:space="preserve"> and application</w:t>
      </w:r>
      <w:r w:rsidRPr="001A0F64">
        <w:rPr>
          <w:rFonts w:ascii="Times New Roman" w:hAnsi="Times New Roman" w:cs="Times New Roman"/>
          <w:sz w:val="24"/>
          <w:szCs w:val="24"/>
        </w:rPr>
        <w:t xml:space="preserve"> essays with organized, well-supported arguments;</w:t>
      </w:r>
    </w:p>
    <w:p w14:paraId="52609E30" w14:textId="77777777" w:rsidR="008E247E" w:rsidRPr="001A0F64" w:rsidRDefault="008E247E" w:rsidP="008E247E">
      <w:pPr>
        <w:spacing w:after="0" w:line="244" w:lineRule="auto"/>
        <w:rPr>
          <w:rFonts w:ascii="Times New Roman" w:hAnsi="Times New Roman" w:cs="Times New Roman"/>
          <w:sz w:val="24"/>
          <w:szCs w:val="24"/>
        </w:rPr>
      </w:pPr>
    </w:p>
    <w:p w14:paraId="5FA170D3" w14:textId="6E4DD0AE" w:rsidR="008E247E" w:rsidRPr="001A0F64" w:rsidRDefault="00B34F4F" w:rsidP="008E247E">
      <w:pPr>
        <w:numPr>
          <w:ilvl w:val="0"/>
          <w:numId w:val="1"/>
        </w:numPr>
        <w:spacing w:after="0" w:line="244" w:lineRule="auto"/>
        <w:ind w:hanging="360"/>
        <w:rPr>
          <w:rFonts w:ascii="Times New Roman" w:hAnsi="Times New Roman" w:cs="Times New Roman"/>
          <w:sz w:val="24"/>
          <w:szCs w:val="24"/>
        </w:rPr>
      </w:pPr>
      <w:r>
        <w:rPr>
          <w:rFonts w:ascii="Times New Roman" w:hAnsi="Times New Roman" w:cs="Times New Roman"/>
          <w:sz w:val="24"/>
          <w:szCs w:val="24"/>
        </w:rPr>
        <w:t>Elaborate upon</w:t>
      </w:r>
      <w:r w:rsidR="008E247E" w:rsidRPr="001A0F64">
        <w:rPr>
          <w:rFonts w:ascii="Times New Roman" w:hAnsi="Times New Roman" w:cs="Times New Roman"/>
          <w:sz w:val="24"/>
          <w:szCs w:val="24"/>
        </w:rPr>
        <w:t xml:space="preserve"> potential interventions</w:t>
      </w:r>
      <w:r>
        <w:rPr>
          <w:rFonts w:ascii="Times New Roman" w:hAnsi="Times New Roman" w:cs="Times New Roman"/>
          <w:sz w:val="24"/>
          <w:szCs w:val="24"/>
        </w:rPr>
        <w:t xml:space="preserve"> that</w:t>
      </w:r>
      <w:r w:rsidR="008E247E" w:rsidRPr="001A0F64">
        <w:rPr>
          <w:rFonts w:ascii="Times New Roman" w:hAnsi="Times New Roman" w:cs="Times New Roman"/>
          <w:sz w:val="24"/>
          <w:szCs w:val="24"/>
        </w:rPr>
        <w:t xml:space="preserve"> </w:t>
      </w:r>
      <w:r>
        <w:rPr>
          <w:rFonts w:ascii="Times New Roman" w:hAnsi="Times New Roman" w:cs="Times New Roman"/>
          <w:sz w:val="24"/>
          <w:szCs w:val="24"/>
        </w:rPr>
        <w:t xml:space="preserve">address </w:t>
      </w:r>
      <w:r w:rsidR="008E247E" w:rsidRPr="001A0F64">
        <w:rPr>
          <w:rFonts w:ascii="Times New Roman" w:hAnsi="Times New Roman" w:cs="Times New Roman"/>
          <w:sz w:val="24"/>
          <w:szCs w:val="24"/>
        </w:rPr>
        <w:t>issues of human freedom</w:t>
      </w:r>
      <w:r w:rsidR="007678B8">
        <w:rPr>
          <w:rFonts w:ascii="Times New Roman" w:hAnsi="Times New Roman" w:cs="Times New Roman"/>
          <w:sz w:val="24"/>
          <w:szCs w:val="24"/>
        </w:rPr>
        <w:t xml:space="preserve"> and happiness in relation to culture. </w:t>
      </w:r>
    </w:p>
    <w:p w14:paraId="41E7878B" w14:textId="09DBD9D0" w:rsidR="001857D6" w:rsidRDefault="001857D6" w:rsidP="001857D6">
      <w:pPr>
        <w:spacing w:after="172" w:line="242" w:lineRule="auto"/>
        <w:jc w:val="center"/>
        <w:rPr>
          <w:rFonts w:ascii="Times New Roman" w:hAnsi="Times New Roman" w:cs="Times New Roman"/>
          <w:b/>
          <w:i/>
          <w:sz w:val="24"/>
          <w:szCs w:val="24"/>
          <w:u w:val="single"/>
        </w:rPr>
      </w:pPr>
    </w:p>
    <w:p w14:paraId="523FBC0E" w14:textId="721E4777" w:rsidR="00874B6E" w:rsidRDefault="00874B6E" w:rsidP="001857D6">
      <w:pPr>
        <w:spacing w:after="172" w:line="242" w:lineRule="auto"/>
        <w:jc w:val="center"/>
        <w:rPr>
          <w:rFonts w:ascii="Times New Roman" w:hAnsi="Times New Roman" w:cs="Times New Roman"/>
          <w:b/>
          <w:i/>
          <w:sz w:val="24"/>
          <w:szCs w:val="24"/>
          <w:u w:val="single"/>
        </w:rPr>
      </w:pPr>
    </w:p>
    <w:p w14:paraId="0EA88D08" w14:textId="7337157D" w:rsidR="00874B6E" w:rsidRDefault="00874B6E" w:rsidP="001857D6">
      <w:pPr>
        <w:spacing w:after="172" w:line="242" w:lineRule="auto"/>
        <w:jc w:val="center"/>
        <w:rPr>
          <w:rFonts w:ascii="Times New Roman" w:hAnsi="Times New Roman" w:cs="Times New Roman"/>
          <w:b/>
          <w:i/>
          <w:sz w:val="24"/>
          <w:szCs w:val="24"/>
          <w:u w:val="single"/>
        </w:rPr>
      </w:pPr>
    </w:p>
    <w:p w14:paraId="23405559" w14:textId="7616F166" w:rsidR="00874B6E" w:rsidRDefault="00874B6E" w:rsidP="001857D6">
      <w:pPr>
        <w:spacing w:after="172" w:line="242" w:lineRule="auto"/>
        <w:jc w:val="center"/>
        <w:rPr>
          <w:rFonts w:ascii="Times New Roman" w:hAnsi="Times New Roman" w:cs="Times New Roman"/>
          <w:b/>
          <w:i/>
          <w:sz w:val="24"/>
          <w:szCs w:val="24"/>
          <w:u w:val="single"/>
        </w:rPr>
      </w:pPr>
    </w:p>
    <w:p w14:paraId="6937CD7D" w14:textId="1CD322EF" w:rsidR="00874B6E" w:rsidRDefault="00874B6E" w:rsidP="001857D6">
      <w:pPr>
        <w:spacing w:after="172" w:line="242" w:lineRule="auto"/>
        <w:jc w:val="center"/>
        <w:rPr>
          <w:rFonts w:ascii="Times New Roman" w:hAnsi="Times New Roman" w:cs="Times New Roman"/>
          <w:b/>
          <w:i/>
          <w:sz w:val="24"/>
          <w:szCs w:val="24"/>
          <w:u w:val="single"/>
        </w:rPr>
      </w:pPr>
    </w:p>
    <w:p w14:paraId="6AEFDB3A" w14:textId="0EBA26F3" w:rsidR="00874B6E" w:rsidRDefault="00874B6E" w:rsidP="001857D6">
      <w:pPr>
        <w:spacing w:after="172" w:line="242" w:lineRule="auto"/>
        <w:jc w:val="center"/>
        <w:rPr>
          <w:rFonts w:ascii="Times New Roman" w:hAnsi="Times New Roman" w:cs="Times New Roman"/>
          <w:b/>
          <w:i/>
          <w:sz w:val="24"/>
          <w:szCs w:val="24"/>
          <w:u w:val="single"/>
        </w:rPr>
      </w:pPr>
    </w:p>
    <w:p w14:paraId="1674FAE4" w14:textId="20C9C2AA" w:rsidR="00874B6E" w:rsidRDefault="00874B6E" w:rsidP="001857D6">
      <w:pPr>
        <w:spacing w:after="172" w:line="242" w:lineRule="auto"/>
        <w:jc w:val="center"/>
        <w:rPr>
          <w:rFonts w:ascii="Times New Roman" w:hAnsi="Times New Roman" w:cs="Times New Roman"/>
          <w:b/>
          <w:i/>
          <w:sz w:val="24"/>
          <w:szCs w:val="24"/>
          <w:u w:val="single"/>
        </w:rPr>
      </w:pPr>
    </w:p>
    <w:p w14:paraId="773DB252" w14:textId="14EEE755" w:rsidR="00874B6E" w:rsidRDefault="00874B6E" w:rsidP="001857D6">
      <w:pPr>
        <w:spacing w:after="172" w:line="242" w:lineRule="auto"/>
        <w:jc w:val="center"/>
        <w:rPr>
          <w:rFonts w:ascii="Times New Roman" w:hAnsi="Times New Roman" w:cs="Times New Roman"/>
          <w:b/>
          <w:i/>
          <w:sz w:val="24"/>
          <w:szCs w:val="24"/>
          <w:u w:val="single"/>
        </w:rPr>
      </w:pPr>
    </w:p>
    <w:p w14:paraId="2C2D5EF4" w14:textId="63A07D85" w:rsidR="00874B6E" w:rsidRDefault="00874B6E" w:rsidP="001857D6">
      <w:pPr>
        <w:spacing w:after="172" w:line="242" w:lineRule="auto"/>
        <w:jc w:val="center"/>
        <w:rPr>
          <w:rFonts w:ascii="Times New Roman" w:hAnsi="Times New Roman" w:cs="Times New Roman"/>
          <w:b/>
          <w:i/>
          <w:sz w:val="24"/>
          <w:szCs w:val="24"/>
          <w:u w:val="single"/>
        </w:rPr>
      </w:pPr>
    </w:p>
    <w:p w14:paraId="1EFC5114" w14:textId="50BF261C" w:rsidR="00874B6E" w:rsidRDefault="00874B6E" w:rsidP="001857D6">
      <w:pPr>
        <w:spacing w:after="172" w:line="242" w:lineRule="auto"/>
        <w:jc w:val="center"/>
        <w:rPr>
          <w:rFonts w:ascii="Times New Roman" w:hAnsi="Times New Roman" w:cs="Times New Roman"/>
          <w:b/>
          <w:i/>
          <w:sz w:val="24"/>
          <w:szCs w:val="24"/>
          <w:u w:val="single"/>
        </w:rPr>
      </w:pPr>
    </w:p>
    <w:p w14:paraId="273AB15C" w14:textId="77777777" w:rsidR="00874B6E" w:rsidRDefault="00874B6E" w:rsidP="00476332">
      <w:pPr>
        <w:spacing w:after="172" w:line="242" w:lineRule="auto"/>
        <w:rPr>
          <w:rFonts w:ascii="Times New Roman" w:hAnsi="Times New Roman" w:cs="Times New Roman"/>
          <w:b/>
          <w:i/>
          <w:sz w:val="24"/>
          <w:szCs w:val="24"/>
          <w:u w:val="single"/>
        </w:rPr>
      </w:pPr>
    </w:p>
    <w:p w14:paraId="2F0DB932" w14:textId="77777777" w:rsidR="00476332" w:rsidRPr="001A0F64" w:rsidRDefault="00476332" w:rsidP="00476332">
      <w:pPr>
        <w:pStyle w:val="Heading1"/>
        <w:rPr>
          <w:rFonts w:ascii="Times New Roman" w:hAnsi="Times New Roman" w:cs="Times New Roman"/>
          <w:b/>
          <w:bCs/>
          <w:color w:val="auto"/>
        </w:rPr>
      </w:pPr>
      <w:bookmarkStart w:id="0" w:name="_Hlk49804211"/>
      <w:bookmarkStart w:id="1" w:name="_Hlk80289241"/>
      <w:r w:rsidRPr="001A0F64">
        <w:rPr>
          <w:rFonts w:ascii="Times New Roman" w:hAnsi="Times New Roman" w:cs="Times New Roman"/>
          <w:b/>
          <w:bCs/>
          <w:color w:val="auto"/>
        </w:rPr>
        <w:lastRenderedPageBreak/>
        <w:t>Email</w:t>
      </w:r>
    </w:p>
    <w:p w14:paraId="3C867FF7" w14:textId="14DDA709" w:rsidR="00476332" w:rsidRPr="001A0F64" w:rsidRDefault="00476332" w:rsidP="00476332">
      <w:pPr>
        <w:tabs>
          <w:tab w:val="left" w:pos="1200"/>
        </w:tabs>
        <w:spacing w:line="256" w:lineRule="auto"/>
        <w:rPr>
          <w:rFonts w:ascii="Times New Roman" w:hAnsi="Times New Roman" w:cs="Times New Roman"/>
          <w:sz w:val="24"/>
          <w:szCs w:val="24"/>
        </w:rPr>
      </w:pPr>
      <w:r w:rsidRPr="001A0F64">
        <w:rPr>
          <w:rFonts w:ascii="Times New Roman" w:hAnsi="Times New Roman" w:cs="Times New Roman"/>
          <w:sz w:val="24"/>
          <w:szCs w:val="24"/>
        </w:rPr>
        <w:t xml:space="preserve">Allow </w:t>
      </w:r>
      <w:r w:rsidR="0086172C">
        <w:rPr>
          <w:rFonts w:ascii="Times New Roman" w:hAnsi="Times New Roman" w:cs="Times New Roman"/>
          <w:sz w:val="24"/>
          <w:szCs w:val="24"/>
        </w:rPr>
        <w:t>48</w:t>
      </w:r>
      <w:r w:rsidRPr="001A0F64">
        <w:rPr>
          <w:rFonts w:ascii="Times New Roman" w:hAnsi="Times New Roman" w:cs="Times New Roman"/>
          <w:sz w:val="24"/>
          <w:szCs w:val="24"/>
        </w:rPr>
        <w:t xml:space="preserve"> hours for a response to email messages Monday-Friday</w:t>
      </w:r>
      <w:r w:rsidR="009458BD">
        <w:rPr>
          <w:rFonts w:ascii="Times New Roman" w:hAnsi="Times New Roman" w:cs="Times New Roman"/>
          <w:sz w:val="24"/>
          <w:szCs w:val="24"/>
        </w:rPr>
        <w:t>, excluding university holidays</w:t>
      </w:r>
      <w:r w:rsidRPr="001A0F64">
        <w:rPr>
          <w:rFonts w:ascii="Times New Roman" w:hAnsi="Times New Roman" w:cs="Times New Roman"/>
          <w:sz w:val="24"/>
          <w:szCs w:val="24"/>
        </w:rPr>
        <w:t>. If you know you have a question or will need to be in touch, please do so sooner than later. If you have questions that require in-depth answers, I may request that we meet during office hours or by appointment.</w:t>
      </w:r>
    </w:p>
    <w:p w14:paraId="0EE8078B" w14:textId="77777777" w:rsidR="00476332" w:rsidRPr="001A0F64" w:rsidRDefault="00476332" w:rsidP="00476332">
      <w:pPr>
        <w:spacing w:after="0" w:line="244" w:lineRule="auto"/>
        <w:rPr>
          <w:rFonts w:ascii="Times New Roman" w:hAnsi="Times New Roman" w:cs="Times New Roman"/>
          <w:sz w:val="24"/>
          <w:szCs w:val="24"/>
        </w:rPr>
      </w:pPr>
    </w:p>
    <w:p w14:paraId="767606AE" w14:textId="3BAAA2E3" w:rsidR="00476332" w:rsidRDefault="00476332" w:rsidP="00476332">
      <w:pPr>
        <w:pStyle w:val="Heading1"/>
        <w:spacing w:before="0" w:line="240" w:lineRule="auto"/>
        <w:contextualSpacing/>
        <w:rPr>
          <w:rFonts w:ascii="Times New Roman" w:hAnsi="Times New Roman" w:cs="Times New Roman"/>
          <w:b/>
          <w:bCs/>
          <w:color w:val="auto"/>
        </w:rPr>
      </w:pPr>
      <w:r w:rsidRPr="001A0F64">
        <w:rPr>
          <w:rFonts w:ascii="Times New Roman" w:hAnsi="Times New Roman" w:cs="Times New Roman"/>
          <w:b/>
          <w:bCs/>
          <w:color w:val="auto"/>
        </w:rPr>
        <w:t>Required Course Materials</w:t>
      </w:r>
      <w:r w:rsidR="00DF2BD5">
        <w:rPr>
          <w:rFonts w:ascii="Times New Roman" w:hAnsi="Times New Roman" w:cs="Times New Roman"/>
          <w:b/>
          <w:bCs/>
          <w:color w:val="auto"/>
        </w:rPr>
        <w:t xml:space="preserve"> – Available at UCSD Bookstore</w:t>
      </w:r>
    </w:p>
    <w:p w14:paraId="28EB4157" w14:textId="77777777" w:rsidR="00476332" w:rsidRPr="00C85774" w:rsidRDefault="00476332" w:rsidP="00476332">
      <w:pPr>
        <w:spacing w:after="0" w:line="240" w:lineRule="auto"/>
        <w:contextualSpacing/>
      </w:pPr>
    </w:p>
    <w:p w14:paraId="64367175" w14:textId="063A2A84" w:rsidR="00476332" w:rsidRPr="001A0F64" w:rsidRDefault="00476332" w:rsidP="00476332">
      <w:pPr>
        <w:pStyle w:val="Heading1"/>
        <w:numPr>
          <w:ilvl w:val="0"/>
          <w:numId w:val="25"/>
        </w:numPr>
        <w:spacing w:before="0" w:line="240" w:lineRule="auto"/>
        <w:contextualSpacing/>
        <w:rPr>
          <w:rFonts w:ascii="Times New Roman" w:hAnsi="Times New Roman" w:cs="Times New Roman"/>
          <w:b/>
          <w:bCs/>
          <w:color w:val="auto"/>
          <w:sz w:val="24"/>
          <w:szCs w:val="24"/>
        </w:rPr>
      </w:pPr>
      <w:r w:rsidRPr="001A0F64">
        <w:rPr>
          <w:rFonts w:ascii="Times New Roman" w:hAnsi="Times New Roman" w:cs="Times New Roman"/>
          <w:b/>
          <w:bCs/>
          <w:color w:val="auto"/>
          <w:sz w:val="24"/>
          <w:szCs w:val="24"/>
        </w:rPr>
        <w:t>Blue Books</w:t>
      </w:r>
      <w:r w:rsidRPr="001A0F64">
        <w:rPr>
          <w:rFonts w:ascii="Times New Roman" w:hAnsi="Times New Roman" w:cs="Times New Roman"/>
          <w:color w:val="auto"/>
          <w:sz w:val="24"/>
          <w:szCs w:val="24"/>
        </w:rPr>
        <w:t xml:space="preserve"> </w:t>
      </w:r>
      <w:r w:rsidR="009458BD">
        <w:rPr>
          <w:rFonts w:ascii="Times New Roman" w:hAnsi="Times New Roman" w:cs="Times New Roman"/>
          <w:color w:val="auto"/>
          <w:sz w:val="24"/>
          <w:szCs w:val="24"/>
        </w:rPr>
        <w:t xml:space="preserve">(any size) </w:t>
      </w:r>
      <w:r w:rsidRPr="001A0F64">
        <w:rPr>
          <w:rFonts w:ascii="Times New Roman" w:hAnsi="Times New Roman" w:cs="Times New Roman"/>
          <w:color w:val="auto"/>
          <w:sz w:val="24"/>
          <w:szCs w:val="24"/>
        </w:rPr>
        <w:t xml:space="preserve">– </w:t>
      </w:r>
      <w:r w:rsidRPr="001A0F64">
        <w:rPr>
          <w:rFonts w:ascii="Times New Roman" w:hAnsi="Times New Roman" w:cs="Times New Roman"/>
          <w:b/>
          <w:bCs/>
          <w:color w:val="auto"/>
          <w:sz w:val="24"/>
          <w:szCs w:val="24"/>
        </w:rPr>
        <w:t xml:space="preserve">Three (3) </w:t>
      </w:r>
    </w:p>
    <w:p w14:paraId="17AB80F4" w14:textId="77777777" w:rsidR="00476332" w:rsidRPr="00640DF8" w:rsidRDefault="00476332" w:rsidP="00476332">
      <w:pPr>
        <w:spacing w:line="240" w:lineRule="auto"/>
        <w:rPr>
          <w:rFonts w:ascii="Times New Roman" w:hAnsi="Times New Roman" w:cs="Times New Roman"/>
          <w:color w:val="FF0000"/>
          <w:sz w:val="24"/>
          <w:szCs w:val="24"/>
        </w:rPr>
      </w:pPr>
    </w:p>
    <w:p w14:paraId="3C16989E" w14:textId="7305C049" w:rsidR="00DF2BD5" w:rsidRDefault="00DF2BD5" w:rsidP="00DF2BD5">
      <w:pPr>
        <w:pStyle w:val="ListParagraph"/>
        <w:numPr>
          <w:ilvl w:val="0"/>
          <w:numId w:val="6"/>
        </w:numPr>
        <w:spacing w:after="172" w:line="240" w:lineRule="auto"/>
        <w:rPr>
          <w:rFonts w:ascii="Times New Roman" w:eastAsia="Calibri" w:hAnsi="Times New Roman" w:cs="Times New Roman"/>
          <w:sz w:val="24"/>
        </w:rPr>
      </w:pPr>
      <w:r>
        <w:rPr>
          <w:rFonts w:ascii="Times New Roman" w:eastAsia="Calibri" w:hAnsi="Times New Roman" w:cs="Times New Roman"/>
          <w:b/>
          <w:bCs/>
          <w:sz w:val="24"/>
        </w:rPr>
        <w:t>Horkheimer</w:t>
      </w:r>
      <w:r w:rsidRPr="00A7325C">
        <w:rPr>
          <w:rFonts w:ascii="Times New Roman" w:eastAsia="Calibri" w:hAnsi="Times New Roman" w:cs="Times New Roman"/>
          <w:sz w:val="24"/>
        </w:rPr>
        <w:t xml:space="preserve">, </w:t>
      </w:r>
      <w:r>
        <w:rPr>
          <w:rFonts w:ascii="Times New Roman" w:eastAsia="Calibri" w:hAnsi="Times New Roman" w:cs="Times New Roman"/>
          <w:sz w:val="24"/>
        </w:rPr>
        <w:t>Max</w:t>
      </w:r>
      <w:r w:rsidRPr="00A7325C">
        <w:rPr>
          <w:rFonts w:ascii="Times New Roman" w:eastAsia="Calibri" w:hAnsi="Times New Roman" w:cs="Times New Roman"/>
          <w:sz w:val="24"/>
        </w:rPr>
        <w:t xml:space="preserve"> and </w:t>
      </w:r>
      <w:r>
        <w:rPr>
          <w:rFonts w:ascii="Times New Roman" w:eastAsia="Calibri" w:hAnsi="Times New Roman" w:cs="Times New Roman"/>
          <w:b/>
          <w:bCs/>
          <w:sz w:val="24"/>
        </w:rPr>
        <w:t>Adorno</w:t>
      </w:r>
      <w:r w:rsidRPr="00A7325C">
        <w:rPr>
          <w:rFonts w:ascii="Times New Roman" w:eastAsia="Calibri" w:hAnsi="Times New Roman" w:cs="Times New Roman"/>
          <w:sz w:val="24"/>
        </w:rPr>
        <w:t xml:space="preserve">, </w:t>
      </w:r>
      <w:r>
        <w:rPr>
          <w:rFonts w:ascii="Times New Roman" w:eastAsia="Calibri" w:hAnsi="Times New Roman" w:cs="Times New Roman"/>
          <w:sz w:val="24"/>
        </w:rPr>
        <w:t>Theodor</w:t>
      </w:r>
      <w:r w:rsidRPr="00A7325C">
        <w:rPr>
          <w:rFonts w:ascii="Times New Roman" w:eastAsia="Calibri" w:hAnsi="Times New Roman" w:cs="Times New Roman"/>
          <w:sz w:val="24"/>
        </w:rPr>
        <w:t xml:space="preserve">. </w:t>
      </w:r>
      <w:r w:rsidRPr="00044273">
        <w:rPr>
          <w:rFonts w:ascii="Times New Roman" w:eastAsia="Calibri" w:hAnsi="Times New Roman" w:cs="Times New Roman"/>
          <w:i/>
          <w:sz w:val="24"/>
        </w:rPr>
        <w:t>Dialectic of Enlightenment</w:t>
      </w:r>
    </w:p>
    <w:p w14:paraId="68229F6C" w14:textId="77777777" w:rsidR="00D453EB" w:rsidRDefault="00D453EB" w:rsidP="00D453EB">
      <w:pPr>
        <w:pStyle w:val="ListParagraph"/>
        <w:spacing w:after="172" w:line="240" w:lineRule="auto"/>
        <w:rPr>
          <w:rFonts w:ascii="Times New Roman" w:eastAsia="Calibri" w:hAnsi="Times New Roman" w:cs="Times New Roman"/>
          <w:sz w:val="24"/>
        </w:rPr>
      </w:pPr>
    </w:p>
    <w:p w14:paraId="3BBECD94" w14:textId="121D1C09" w:rsidR="00D453EB" w:rsidRPr="00D453EB" w:rsidRDefault="00D453EB" w:rsidP="00D453EB">
      <w:pPr>
        <w:pStyle w:val="ListParagraph"/>
        <w:numPr>
          <w:ilvl w:val="0"/>
          <w:numId w:val="6"/>
        </w:numPr>
        <w:tabs>
          <w:tab w:val="left" w:pos="1200"/>
        </w:tabs>
        <w:spacing w:after="0" w:line="240" w:lineRule="auto"/>
        <w:rPr>
          <w:rFonts w:ascii="Times New Roman" w:hAnsi="Times New Roman" w:cs="Times New Roman"/>
          <w:sz w:val="24"/>
          <w:szCs w:val="24"/>
        </w:rPr>
      </w:pPr>
      <w:r w:rsidRPr="000327EC">
        <w:rPr>
          <w:rFonts w:ascii="Times New Roman" w:hAnsi="Times New Roman" w:cs="Times New Roman"/>
          <w:b/>
          <w:bCs/>
          <w:sz w:val="24"/>
          <w:szCs w:val="24"/>
        </w:rPr>
        <w:t>Freud</w:t>
      </w:r>
      <w:r w:rsidRPr="0045579F">
        <w:rPr>
          <w:rFonts w:ascii="Times New Roman" w:hAnsi="Times New Roman" w:cs="Times New Roman"/>
          <w:sz w:val="24"/>
          <w:szCs w:val="24"/>
        </w:rPr>
        <w:t xml:space="preserve">, Sigmund. </w:t>
      </w:r>
      <w:r w:rsidRPr="0045579F">
        <w:rPr>
          <w:rFonts w:ascii="Times New Roman" w:hAnsi="Times New Roman" w:cs="Times New Roman"/>
          <w:i/>
          <w:iCs/>
          <w:sz w:val="24"/>
          <w:szCs w:val="24"/>
        </w:rPr>
        <w:t>Civilization and its Discontents</w:t>
      </w:r>
    </w:p>
    <w:p w14:paraId="0A27AE6B" w14:textId="77777777" w:rsidR="00DF2BD5" w:rsidRPr="00044273" w:rsidRDefault="00DF2BD5" w:rsidP="0063612A">
      <w:pPr>
        <w:pStyle w:val="ListParagraph"/>
        <w:spacing w:after="172" w:line="240" w:lineRule="auto"/>
        <w:rPr>
          <w:rFonts w:ascii="Times New Roman" w:eastAsia="Calibri" w:hAnsi="Times New Roman" w:cs="Times New Roman"/>
          <w:sz w:val="24"/>
        </w:rPr>
      </w:pPr>
    </w:p>
    <w:p w14:paraId="1F64687F" w14:textId="2DDCFE2C" w:rsidR="00DF2BD5" w:rsidRDefault="00DF2BD5" w:rsidP="00DF2BD5">
      <w:pPr>
        <w:pStyle w:val="ListParagraph"/>
        <w:numPr>
          <w:ilvl w:val="0"/>
          <w:numId w:val="6"/>
        </w:numPr>
        <w:spacing w:after="0" w:line="240" w:lineRule="auto"/>
        <w:rPr>
          <w:rFonts w:ascii="Times New Roman" w:hAnsi="Times New Roman" w:cs="Times New Roman"/>
          <w:sz w:val="24"/>
          <w:szCs w:val="24"/>
        </w:rPr>
      </w:pPr>
      <w:r w:rsidRPr="005D6009">
        <w:rPr>
          <w:rFonts w:ascii="Times New Roman" w:eastAsiaTheme="majorEastAsia" w:hAnsi="Times New Roman" w:cs="Times New Roman"/>
          <w:b/>
          <w:color w:val="000000" w:themeColor="text1"/>
          <w:sz w:val="24"/>
          <w:szCs w:val="24"/>
        </w:rPr>
        <w:t xml:space="preserve">Klein, </w:t>
      </w:r>
      <w:r w:rsidRPr="005D6009">
        <w:rPr>
          <w:rFonts w:ascii="Times New Roman" w:eastAsiaTheme="majorEastAsia" w:hAnsi="Times New Roman" w:cs="Times New Roman"/>
          <w:bCs/>
          <w:color w:val="000000" w:themeColor="text1"/>
          <w:sz w:val="24"/>
          <w:szCs w:val="24"/>
        </w:rPr>
        <w:t>Naomi</w:t>
      </w:r>
      <w:r w:rsidRPr="005D6009">
        <w:rPr>
          <w:rFonts w:ascii="Times New Roman" w:hAnsi="Times New Roman" w:cs="Times New Roman"/>
          <w:bCs/>
          <w:sz w:val="24"/>
          <w:szCs w:val="24"/>
        </w:rPr>
        <w:t>.</w:t>
      </w:r>
      <w:r w:rsidRPr="005D6009">
        <w:rPr>
          <w:rFonts w:ascii="Times New Roman" w:hAnsi="Times New Roman" w:cs="Times New Roman"/>
          <w:sz w:val="24"/>
          <w:szCs w:val="24"/>
        </w:rPr>
        <w:t xml:space="preserve"> </w:t>
      </w:r>
      <w:r w:rsidRPr="005D6009">
        <w:rPr>
          <w:rFonts w:ascii="Times New Roman" w:hAnsi="Times New Roman" w:cs="Times New Roman"/>
          <w:i/>
          <w:iCs/>
          <w:sz w:val="24"/>
          <w:szCs w:val="24"/>
        </w:rPr>
        <w:t xml:space="preserve">Doppelganger: A Trip </w:t>
      </w:r>
      <w:r w:rsidR="00FF6059" w:rsidRPr="005D6009">
        <w:rPr>
          <w:rFonts w:ascii="Times New Roman" w:hAnsi="Times New Roman" w:cs="Times New Roman"/>
          <w:i/>
          <w:iCs/>
          <w:sz w:val="24"/>
          <w:szCs w:val="24"/>
        </w:rPr>
        <w:t>into</w:t>
      </w:r>
      <w:r w:rsidRPr="005D6009">
        <w:rPr>
          <w:rFonts w:ascii="Times New Roman" w:hAnsi="Times New Roman" w:cs="Times New Roman"/>
          <w:i/>
          <w:iCs/>
          <w:sz w:val="24"/>
          <w:szCs w:val="24"/>
        </w:rPr>
        <w:t xml:space="preserve"> the Mirror World</w:t>
      </w:r>
      <w:r w:rsidRPr="005D6009">
        <w:rPr>
          <w:rFonts w:ascii="Times New Roman" w:hAnsi="Times New Roman" w:cs="Times New Roman"/>
          <w:sz w:val="24"/>
          <w:szCs w:val="24"/>
        </w:rPr>
        <w:t xml:space="preserve"> </w:t>
      </w:r>
    </w:p>
    <w:p w14:paraId="01EE2547" w14:textId="77777777" w:rsidR="00476332" w:rsidRPr="001A0F64" w:rsidRDefault="00476332" w:rsidP="00476332">
      <w:pPr>
        <w:spacing w:after="0" w:line="240" w:lineRule="auto"/>
        <w:rPr>
          <w:rFonts w:ascii="Times New Roman" w:hAnsi="Times New Roman" w:cs="Times New Roman"/>
          <w:color w:val="000000" w:themeColor="text1"/>
          <w:sz w:val="24"/>
          <w:szCs w:val="24"/>
        </w:rPr>
      </w:pPr>
    </w:p>
    <w:p w14:paraId="2818C7F9" w14:textId="77777777" w:rsidR="00476332" w:rsidRPr="001A0F64" w:rsidRDefault="00476332" w:rsidP="00476332">
      <w:pPr>
        <w:spacing w:after="0" w:line="240" w:lineRule="auto"/>
        <w:rPr>
          <w:rFonts w:ascii="Times New Roman" w:eastAsia="Times New Roman" w:hAnsi="Times New Roman" w:cs="Times New Roman"/>
          <w:b/>
          <w:bCs/>
          <w:sz w:val="24"/>
          <w:szCs w:val="24"/>
        </w:rPr>
      </w:pPr>
    </w:p>
    <w:p w14:paraId="3E3F446F" w14:textId="77777777" w:rsidR="00476332" w:rsidRPr="001A0F64" w:rsidRDefault="00476332" w:rsidP="00476332">
      <w:pPr>
        <w:spacing w:after="0" w:line="240" w:lineRule="auto"/>
        <w:rPr>
          <w:rFonts w:ascii="Times New Roman" w:eastAsia="Times New Roman" w:hAnsi="Times New Roman" w:cs="Times New Roman"/>
          <w:b/>
          <w:bCs/>
          <w:sz w:val="24"/>
          <w:szCs w:val="24"/>
        </w:rPr>
      </w:pPr>
    </w:p>
    <w:p w14:paraId="1C3130FD" w14:textId="77777777" w:rsidR="00476332" w:rsidRPr="001A0F64" w:rsidRDefault="00476332" w:rsidP="00476332">
      <w:pPr>
        <w:pStyle w:val="Heading1"/>
        <w:rPr>
          <w:rFonts w:ascii="Times New Roman" w:hAnsi="Times New Roman" w:cs="Times New Roman"/>
          <w:b/>
          <w:bCs/>
          <w:color w:val="000000" w:themeColor="text1"/>
        </w:rPr>
      </w:pPr>
      <w:r w:rsidRPr="001A0F64">
        <w:rPr>
          <w:rFonts w:ascii="Times New Roman" w:hAnsi="Times New Roman" w:cs="Times New Roman"/>
          <w:b/>
          <w:bCs/>
          <w:color w:val="000000" w:themeColor="text1"/>
        </w:rPr>
        <w:t xml:space="preserve">UCSD Library &amp; VPN Login Information </w:t>
      </w:r>
    </w:p>
    <w:p w14:paraId="26312B82" w14:textId="77777777" w:rsidR="00476332" w:rsidRPr="001A0F64" w:rsidRDefault="00476332" w:rsidP="00476332">
      <w:pPr>
        <w:spacing w:after="160" w:line="256" w:lineRule="auto"/>
        <w:rPr>
          <w:rFonts w:ascii="Times New Roman" w:hAnsi="Times New Roman" w:cs="Times New Roman"/>
          <w:b/>
          <w:bCs/>
          <w:color w:val="000000" w:themeColor="text1"/>
          <w:sz w:val="24"/>
          <w:szCs w:val="24"/>
        </w:rPr>
      </w:pPr>
      <w:r w:rsidRPr="001A0F64">
        <w:rPr>
          <w:rFonts w:ascii="Times New Roman" w:hAnsi="Times New Roman" w:cs="Times New Roman"/>
          <w:b/>
          <w:bCs/>
          <w:color w:val="000000" w:themeColor="text1"/>
          <w:sz w:val="24"/>
          <w:szCs w:val="24"/>
        </w:rPr>
        <w:t xml:space="preserve"> </w:t>
      </w:r>
      <w:r w:rsidRPr="001A0F64">
        <w:rPr>
          <w:rFonts w:ascii="Times New Roman" w:hAnsi="Times New Roman" w:cs="Times New Roman"/>
          <w:b/>
          <w:bCs/>
          <w:color w:val="000000" w:themeColor="text1"/>
          <w:sz w:val="24"/>
          <w:szCs w:val="24"/>
          <w:highlight w:val="cyan"/>
        </w:rPr>
        <w:t>For Documentary Viewings</w:t>
      </w:r>
    </w:p>
    <w:p w14:paraId="475EECA6" w14:textId="77777777" w:rsidR="00476332" w:rsidRPr="001A0F64" w:rsidRDefault="00476332" w:rsidP="00476332">
      <w:pPr>
        <w:spacing w:after="160" w:line="256" w:lineRule="auto"/>
        <w:rPr>
          <w:rFonts w:ascii="Times New Roman" w:hAnsi="Times New Roman" w:cs="Times New Roman"/>
        </w:rPr>
      </w:pPr>
      <w:hyperlink r:id="rId10" w:history="1">
        <w:r w:rsidRPr="001A0F64">
          <w:rPr>
            <w:rStyle w:val="Hyperlink"/>
            <w:rFonts w:ascii="Times New Roman" w:hAnsi="Times New Roman" w:cs="Times New Roman"/>
            <w:b/>
            <w:bCs/>
            <w:color w:val="000000" w:themeColor="text1"/>
            <w:sz w:val="30"/>
            <w:szCs w:val="30"/>
          </w:rPr>
          <w:t>https://blink.ucsd.edu/technology/network/connections/off-campus/VPN/</w:t>
        </w:r>
      </w:hyperlink>
    </w:p>
    <w:p w14:paraId="1FA96EA7" w14:textId="77777777" w:rsidR="00476332" w:rsidRPr="001A0F64" w:rsidRDefault="00476332" w:rsidP="00476332">
      <w:pPr>
        <w:spacing w:after="160" w:line="256" w:lineRule="auto"/>
        <w:rPr>
          <w:rFonts w:ascii="Times New Roman" w:hAnsi="Times New Roman" w:cs="Times New Roman"/>
          <w:b/>
          <w:bCs/>
          <w:color w:val="000000" w:themeColor="text1"/>
          <w:sz w:val="30"/>
          <w:szCs w:val="30"/>
        </w:rPr>
      </w:pPr>
    </w:p>
    <w:bookmarkEnd w:id="0"/>
    <w:p w14:paraId="52FD278C" w14:textId="77777777" w:rsidR="004B239B" w:rsidRPr="001A0F64" w:rsidRDefault="004B239B" w:rsidP="004B239B">
      <w:pPr>
        <w:pStyle w:val="Heading1"/>
        <w:rPr>
          <w:rFonts w:ascii="Times New Roman" w:hAnsi="Times New Roman" w:cs="Times New Roman"/>
          <w:b/>
          <w:bCs/>
          <w:color w:val="000000" w:themeColor="text1"/>
        </w:rPr>
      </w:pPr>
      <w:r w:rsidRPr="001A0F64">
        <w:rPr>
          <w:rFonts w:ascii="Times New Roman" w:hAnsi="Times New Roman" w:cs="Times New Roman"/>
          <w:b/>
          <w:bCs/>
          <w:color w:val="000000" w:themeColor="text1"/>
        </w:rPr>
        <w:t xml:space="preserve">Course Canvas Organization </w:t>
      </w:r>
    </w:p>
    <w:p w14:paraId="54E3198C" w14:textId="77777777" w:rsidR="004B239B" w:rsidRPr="001A0F64" w:rsidRDefault="004B239B" w:rsidP="004B239B">
      <w:pPr>
        <w:spacing w:after="0" w:line="240" w:lineRule="auto"/>
        <w:rPr>
          <w:rFonts w:ascii="Times New Roman" w:hAnsi="Times New Roman" w:cs="Times New Roman"/>
        </w:rPr>
      </w:pPr>
    </w:p>
    <w:p w14:paraId="2757FB15" w14:textId="77777777" w:rsidR="004B239B" w:rsidRPr="001A0F64" w:rsidRDefault="004B239B" w:rsidP="004B239B">
      <w:pPr>
        <w:pStyle w:val="ListParagraph"/>
        <w:numPr>
          <w:ilvl w:val="0"/>
          <w:numId w:val="4"/>
        </w:numPr>
        <w:spacing w:after="0" w:line="240" w:lineRule="auto"/>
        <w:rPr>
          <w:rFonts w:ascii="Times New Roman" w:hAnsi="Times New Roman" w:cs="Times New Roman"/>
          <w:b/>
          <w:bCs/>
          <w:sz w:val="24"/>
          <w:szCs w:val="24"/>
        </w:rPr>
      </w:pPr>
      <w:r w:rsidRPr="001A0F64">
        <w:rPr>
          <w:rFonts w:ascii="Times New Roman" w:hAnsi="Times New Roman" w:cs="Times New Roman"/>
          <w:sz w:val="24"/>
          <w:szCs w:val="24"/>
        </w:rPr>
        <w:t xml:space="preserve">Course Syllabus </w:t>
      </w:r>
      <w:r w:rsidRPr="001A0F64">
        <w:rPr>
          <w:rFonts w:ascii="Times New Roman" w:hAnsi="Times New Roman" w:cs="Times New Roman"/>
          <w:b/>
          <w:bCs/>
          <w:sz w:val="24"/>
          <w:szCs w:val="24"/>
        </w:rPr>
        <w:t>(Syllabus)</w:t>
      </w:r>
    </w:p>
    <w:p w14:paraId="75482BB1" w14:textId="77777777" w:rsidR="004B239B" w:rsidRPr="001A0F64" w:rsidRDefault="004B239B" w:rsidP="004B239B">
      <w:pPr>
        <w:pStyle w:val="ListParagraph"/>
        <w:numPr>
          <w:ilvl w:val="0"/>
          <w:numId w:val="4"/>
        </w:numPr>
        <w:spacing w:line="240" w:lineRule="auto"/>
        <w:rPr>
          <w:rFonts w:ascii="Times New Roman" w:hAnsi="Times New Roman" w:cs="Times New Roman"/>
          <w:b/>
          <w:bCs/>
          <w:sz w:val="24"/>
          <w:szCs w:val="24"/>
        </w:rPr>
      </w:pPr>
      <w:r w:rsidRPr="001A0F64">
        <w:rPr>
          <w:rFonts w:ascii="Times New Roman" w:hAnsi="Times New Roman" w:cs="Times New Roman"/>
          <w:sz w:val="24"/>
          <w:szCs w:val="24"/>
        </w:rPr>
        <w:t>Weekly Readings and Weekly Lecture Notes</w:t>
      </w:r>
      <w:r w:rsidRPr="001A0F64">
        <w:rPr>
          <w:rFonts w:ascii="Times New Roman" w:hAnsi="Times New Roman" w:cs="Times New Roman"/>
          <w:b/>
          <w:bCs/>
          <w:sz w:val="24"/>
          <w:szCs w:val="24"/>
        </w:rPr>
        <w:t xml:space="preserve"> (Files)</w:t>
      </w:r>
    </w:p>
    <w:p w14:paraId="6CC1280C" w14:textId="6EB5EB49" w:rsidR="004B239B" w:rsidRPr="00C16559" w:rsidRDefault="00B56323" w:rsidP="004B239B">
      <w:pPr>
        <w:pStyle w:val="ListParagraph"/>
        <w:numPr>
          <w:ilvl w:val="0"/>
          <w:numId w:val="4"/>
        </w:numPr>
        <w:spacing w:line="240" w:lineRule="auto"/>
        <w:rPr>
          <w:rFonts w:ascii="Times New Roman" w:hAnsi="Times New Roman" w:cs="Times New Roman"/>
          <w:b/>
          <w:bCs/>
          <w:sz w:val="24"/>
          <w:szCs w:val="24"/>
        </w:rPr>
      </w:pPr>
      <w:r>
        <w:rPr>
          <w:rFonts w:ascii="Times New Roman" w:hAnsi="Times New Roman" w:cs="Times New Roman"/>
          <w:sz w:val="24"/>
          <w:szCs w:val="24"/>
        </w:rPr>
        <w:t>Friday</w:t>
      </w:r>
      <w:r w:rsidR="004B239B" w:rsidRPr="00C16559">
        <w:rPr>
          <w:rFonts w:ascii="Times New Roman" w:hAnsi="Times New Roman" w:cs="Times New Roman"/>
          <w:sz w:val="24"/>
          <w:szCs w:val="24"/>
        </w:rPr>
        <w:t xml:space="preserve"> Asynchronous Lectures</w:t>
      </w:r>
      <w:r w:rsidR="004B239B">
        <w:rPr>
          <w:rFonts w:ascii="Times New Roman" w:hAnsi="Times New Roman" w:cs="Times New Roman"/>
          <w:sz w:val="24"/>
          <w:szCs w:val="24"/>
        </w:rPr>
        <w:t xml:space="preserve"> </w:t>
      </w:r>
      <w:r w:rsidR="004B239B" w:rsidRPr="00C16559">
        <w:rPr>
          <w:rFonts w:ascii="Times New Roman" w:hAnsi="Times New Roman" w:cs="Times New Roman"/>
          <w:b/>
          <w:bCs/>
          <w:sz w:val="24"/>
          <w:szCs w:val="24"/>
        </w:rPr>
        <w:t>(Media Gallery)</w:t>
      </w:r>
    </w:p>
    <w:p w14:paraId="492A5336" w14:textId="77777777" w:rsidR="004B239B" w:rsidRPr="003B23D1" w:rsidRDefault="004B239B" w:rsidP="004B239B">
      <w:pPr>
        <w:pStyle w:val="ListParagraph"/>
        <w:numPr>
          <w:ilvl w:val="0"/>
          <w:numId w:val="4"/>
        </w:numPr>
        <w:spacing w:line="240" w:lineRule="auto"/>
        <w:rPr>
          <w:rFonts w:ascii="Times New Roman" w:hAnsi="Times New Roman" w:cs="Times New Roman"/>
          <w:b/>
          <w:bCs/>
          <w:color w:val="000000" w:themeColor="text1"/>
          <w:sz w:val="24"/>
          <w:szCs w:val="24"/>
        </w:rPr>
      </w:pPr>
      <w:r w:rsidRPr="003B23D1">
        <w:rPr>
          <w:rFonts w:ascii="Times New Roman" w:hAnsi="Times New Roman" w:cs="Times New Roman"/>
          <w:color w:val="000000" w:themeColor="text1"/>
          <w:sz w:val="24"/>
          <w:szCs w:val="24"/>
        </w:rPr>
        <w:t xml:space="preserve">Generics/Rubrics for Midterms &amp; Final Exam </w:t>
      </w:r>
      <w:r w:rsidRPr="003B23D1">
        <w:rPr>
          <w:rFonts w:ascii="Times New Roman" w:hAnsi="Times New Roman" w:cs="Times New Roman"/>
          <w:b/>
          <w:bCs/>
          <w:color w:val="000000" w:themeColor="text1"/>
          <w:sz w:val="24"/>
          <w:szCs w:val="24"/>
        </w:rPr>
        <w:t>(Assignments)</w:t>
      </w:r>
    </w:p>
    <w:p w14:paraId="77C72C62" w14:textId="77777777" w:rsidR="004B239B" w:rsidRPr="00E7576C" w:rsidRDefault="004B239B" w:rsidP="004B239B">
      <w:pPr>
        <w:pStyle w:val="ListParagraph"/>
        <w:numPr>
          <w:ilvl w:val="0"/>
          <w:numId w:val="4"/>
        </w:numPr>
        <w:spacing w:line="240" w:lineRule="auto"/>
        <w:rPr>
          <w:rFonts w:ascii="Times New Roman" w:hAnsi="Times New Roman" w:cs="Times New Roman"/>
          <w:b/>
          <w:bCs/>
          <w:color w:val="000000" w:themeColor="text1"/>
          <w:sz w:val="24"/>
          <w:szCs w:val="24"/>
        </w:rPr>
      </w:pPr>
      <w:r w:rsidRPr="00E7576C">
        <w:rPr>
          <w:rFonts w:ascii="Times New Roman" w:hAnsi="Times New Roman" w:cs="Times New Roman"/>
          <w:color w:val="000000" w:themeColor="text1"/>
          <w:sz w:val="24"/>
          <w:szCs w:val="24"/>
        </w:rPr>
        <w:t>Thursday Office Hours Zoom Link</w:t>
      </w:r>
      <w:r w:rsidRPr="00E7576C">
        <w:rPr>
          <w:rFonts w:ascii="Times New Roman" w:hAnsi="Times New Roman" w:cs="Times New Roman"/>
          <w:b/>
          <w:bCs/>
          <w:color w:val="000000" w:themeColor="text1"/>
          <w:sz w:val="24"/>
          <w:szCs w:val="24"/>
        </w:rPr>
        <w:t xml:space="preserve"> (Announcements)</w:t>
      </w:r>
    </w:p>
    <w:p w14:paraId="2EFEAFC7" w14:textId="77777777" w:rsidR="004B239B" w:rsidRPr="001A0F64" w:rsidRDefault="004B239B" w:rsidP="004B239B">
      <w:pPr>
        <w:pStyle w:val="ListParagraph"/>
        <w:numPr>
          <w:ilvl w:val="0"/>
          <w:numId w:val="4"/>
        </w:numPr>
        <w:spacing w:line="240" w:lineRule="auto"/>
        <w:rPr>
          <w:rFonts w:ascii="Times New Roman" w:hAnsi="Times New Roman" w:cs="Times New Roman"/>
          <w:b/>
          <w:bCs/>
          <w:sz w:val="24"/>
          <w:szCs w:val="24"/>
        </w:rPr>
      </w:pPr>
      <w:r w:rsidRPr="001A0F64">
        <w:rPr>
          <w:rFonts w:ascii="Times New Roman" w:hAnsi="Times New Roman" w:cs="Times New Roman"/>
          <w:sz w:val="24"/>
          <w:szCs w:val="24"/>
        </w:rPr>
        <w:t>Grades</w:t>
      </w:r>
      <w:r w:rsidRPr="001A0F64">
        <w:rPr>
          <w:rFonts w:ascii="Times New Roman" w:hAnsi="Times New Roman" w:cs="Times New Roman"/>
          <w:b/>
          <w:bCs/>
          <w:sz w:val="24"/>
          <w:szCs w:val="24"/>
        </w:rPr>
        <w:t xml:space="preserve"> (Grades)</w:t>
      </w:r>
    </w:p>
    <w:p w14:paraId="7BAA28A6" w14:textId="77777777" w:rsidR="004B239B" w:rsidRPr="001A0F64" w:rsidRDefault="004B239B" w:rsidP="004B239B">
      <w:pPr>
        <w:pStyle w:val="ListParagraph"/>
        <w:spacing w:after="160" w:line="256" w:lineRule="auto"/>
        <w:rPr>
          <w:rFonts w:ascii="Times New Roman" w:hAnsi="Times New Roman" w:cs="Times New Roman"/>
          <w:sz w:val="24"/>
          <w:szCs w:val="24"/>
        </w:rPr>
      </w:pPr>
    </w:p>
    <w:p w14:paraId="49E673D2" w14:textId="77777777" w:rsidR="004B239B" w:rsidRPr="001A0F64" w:rsidRDefault="004B239B" w:rsidP="004B239B">
      <w:pPr>
        <w:pStyle w:val="ListParagraph"/>
        <w:spacing w:after="160" w:line="256" w:lineRule="auto"/>
        <w:rPr>
          <w:rFonts w:ascii="Times New Roman" w:hAnsi="Times New Roman" w:cs="Times New Roman"/>
          <w:b/>
          <w:bCs/>
          <w:sz w:val="24"/>
          <w:szCs w:val="24"/>
        </w:rPr>
      </w:pPr>
      <w:r w:rsidRPr="001A0F64">
        <w:rPr>
          <w:rFonts w:ascii="Times New Roman" w:hAnsi="Times New Roman" w:cs="Times New Roman"/>
          <w:b/>
          <w:bCs/>
          <w:sz w:val="24"/>
          <w:szCs w:val="24"/>
        </w:rPr>
        <w:t xml:space="preserve">Canvas will be used to communicate all course-wide announcements. </w:t>
      </w:r>
    </w:p>
    <w:p w14:paraId="28F62186" w14:textId="632D0DD0" w:rsidR="004B239B" w:rsidRPr="001A0F64" w:rsidRDefault="0089772B" w:rsidP="004B239B">
      <w:pPr>
        <w:pStyle w:val="ListParagraph"/>
        <w:spacing w:after="160" w:line="256" w:lineRule="auto"/>
        <w:rPr>
          <w:rFonts w:ascii="Times New Roman" w:hAnsi="Times New Roman" w:cs="Times New Roman"/>
          <w:b/>
          <w:bCs/>
          <w:sz w:val="24"/>
          <w:szCs w:val="24"/>
        </w:rPr>
      </w:pPr>
      <w:r>
        <w:rPr>
          <w:rFonts w:ascii="Times New Roman" w:hAnsi="Times New Roman" w:cs="Times New Roman"/>
          <w:b/>
          <w:bCs/>
          <w:sz w:val="24"/>
          <w:szCs w:val="24"/>
        </w:rPr>
        <w:t>Please c</w:t>
      </w:r>
      <w:r w:rsidR="004B239B" w:rsidRPr="007C2840">
        <w:rPr>
          <w:rFonts w:ascii="Times New Roman" w:hAnsi="Times New Roman" w:cs="Times New Roman"/>
          <w:b/>
          <w:bCs/>
          <w:sz w:val="24"/>
          <w:szCs w:val="24"/>
        </w:rPr>
        <w:t>heck Canvas</w:t>
      </w:r>
      <w:r>
        <w:rPr>
          <w:rFonts w:ascii="Times New Roman" w:hAnsi="Times New Roman" w:cs="Times New Roman"/>
          <w:b/>
          <w:bCs/>
          <w:sz w:val="24"/>
          <w:szCs w:val="24"/>
        </w:rPr>
        <w:t xml:space="preserve"> on a regular basis</w:t>
      </w:r>
      <w:r w:rsidR="004B239B" w:rsidRPr="007C2840">
        <w:rPr>
          <w:rFonts w:ascii="Times New Roman" w:hAnsi="Times New Roman" w:cs="Times New Roman"/>
          <w:b/>
          <w:bCs/>
          <w:sz w:val="24"/>
          <w:szCs w:val="24"/>
        </w:rPr>
        <w:t>.</w:t>
      </w:r>
      <w:r w:rsidR="004B239B" w:rsidRPr="001A0F64">
        <w:rPr>
          <w:rFonts w:ascii="Times New Roman" w:hAnsi="Times New Roman" w:cs="Times New Roman"/>
          <w:b/>
          <w:bCs/>
          <w:sz w:val="24"/>
          <w:szCs w:val="24"/>
        </w:rPr>
        <w:t xml:space="preserve"> </w:t>
      </w:r>
    </w:p>
    <w:p w14:paraId="0570CA2E" w14:textId="77777777" w:rsidR="004B239B" w:rsidRDefault="004B239B" w:rsidP="004B239B"/>
    <w:p w14:paraId="0D519273" w14:textId="77777777" w:rsidR="006C5FFF" w:rsidRPr="00F251B7" w:rsidRDefault="006C5FFF" w:rsidP="004B239B"/>
    <w:p w14:paraId="485952F7" w14:textId="77777777" w:rsidR="004B239B" w:rsidRDefault="004B239B" w:rsidP="004B239B">
      <w:pPr>
        <w:pStyle w:val="Heading1"/>
        <w:rPr>
          <w:rFonts w:ascii="Times New Roman" w:hAnsi="Times New Roman" w:cs="Times New Roman"/>
          <w:b/>
          <w:bCs/>
          <w:color w:val="auto"/>
        </w:rPr>
      </w:pPr>
      <w:r>
        <w:rPr>
          <w:rFonts w:ascii="Times New Roman" w:hAnsi="Times New Roman" w:cs="Times New Roman"/>
          <w:b/>
          <w:bCs/>
          <w:color w:val="auto"/>
        </w:rPr>
        <w:lastRenderedPageBreak/>
        <w:t>Coursework &amp; Grading</w:t>
      </w:r>
    </w:p>
    <w:p w14:paraId="25D0BA14" w14:textId="77777777" w:rsidR="004B239B" w:rsidRDefault="004B239B" w:rsidP="004B239B">
      <w:pPr>
        <w:spacing w:line="240" w:lineRule="auto"/>
        <w:contextualSpacing/>
        <w:rPr>
          <w:rFonts w:ascii="Times New Roman" w:eastAsia="Calibri" w:hAnsi="Times New Roman" w:cs="Times New Roman"/>
          <w:sz w:val="24"/>
          <w:szCs w:val="24"/>
        </w:rPr>
      </w:pPr>
    </w:p>
    <w:p w14:paraId="537F5DC4" w14:textId="6A27EDB7" w:rsidR="004B239B" w:rsidRPr="00C776B7" w:rsidRDefault="004B239B" w:rsidP="004B239B">
      <w:pPr>
        <w:spacing w:line="240" w:lineRule="auto"/>
        <w:contextualSpacing/>
        <w:rPr>
          <w:rFonts w:ascii="Times New Roman" w:eastAsia="Calibri" w:hAnsi="Times New Roman" w:cs="Times New Roman"/>
          <w:color w:val="000000" w:themeColor="text1"/>
          <w:sz w:val="24"/>
          <w:szCs w:val="24"/>
        </w:rPr>
      </w:pPr>
      <w:r w:rsidRPr="00C776B7">
        <w:rPr>
          <w:rFonts w:ascii="Times New Roman" w:eastAsia="Calibri" w:hAnsi="Times New Roman" w:cs="Times New Roman"/>
          <w:color w:val="000000" w:themeColor="text1"/>
          <w:sz w:val="24"/>
          <w:szCs w:val="24"/>
        </w:rPr>
        <w:t xml:space="preserve">The final course grade for SOCI 160 is calculated out of </w:t>
      </w:r>
      <w:r w:rsidRPr="00C776B7">
        <w:rPr>
          <w:rFonts w:ascii="Times New Roman" w:eastAsia="Calibri" w:hAnsi="Times New Roman" w:cs="Times New Roman"/>
          <w:b/>
          <w:bCs/>
          <w:color w:val="000000" w:themeColor="text1"/>
          <w:sz w:val="24"/>
          <w:szCs w:val="24"/>
          <w:u w:val="single"/>
        </w:rPr>
        <w:t>1000 points</w:t>
      </w:r>
      <w:r w:rsidRPr="00C776B7">
        <w:rPr>
          <w:rFonts w:ascii="Times New Roman" w:eastAsia="Calibri" w:hAnsi="Times New Roman" w:cs="Times New Roman"/>
          <w:color w:val="000000" w:themeColor="text1"/>
          <w:sz w:val="24"/>
          <w:szCs w:val="24"/>
          <w:u w:val="single"/>
        </w:rPr>
        <w:t>.</w:t>
      </w:r>
      <w:r w:rsidRPr="00C776B7">
        <w:rPr>
          <w:rFonts w:ascii="Times New Roman" w:eastAsia="Calibri" w:hAnsi="Times New Roman" w:cs="Times New Roman"/>
          <w:color w:val="000000" w:themeColor="text1"/>
          <w:sz w:val="24"/>
          <w:szCs w:val="24"/>
        </w:rPr>
        <w:t xml:space="preserve"> </w:t>
      </w:r>
    </w:p>
    <w:p w14:paraId="3A21F389" w14:textId="77777777" w:rsidR="004B239B" w:rsidRPr="00C776B7" w:rsidRDefault="004B239B" w:rsidP="004B239B">
      <w:pPr>
        <w:spacing w:after="172" w:line="242" w:lineRule="auto"/>
        <w:rPr>
          <w:rFonts w:ascii="Times New Roman" w:eastAsia="Calibri" w:hAnsi="Times New Roman" w:cs="Times New Roman"/>
          <w:b/>
          <w:bCs/>
          <w:color w:val="000000" w:themeColor="text1"/>
          <w:sz w:val="24"/>
          <w:szCs w:val="24"/>
        </w:rPr>
      </w:pPr>
    </w:p>
    <w:p w14:paraId="4388A709" w14:textId="77777777" w:rsidR="004B239B" w:rsidRPr="00C776B7" w:rsidRDefault="004B239B" w:rsidP="004B239B">
      <w:pPr>
        <w:pStyle w:val="ListParagraph"/>
        <w:numPr>
          <w:ilvl w:val="0"/>
          <w:numId w:val="26"/>
        </w:numPr>
        <w:spacing w:after="172" w:line="242" w:lineRule="auto"/>
        <w:rPr>
          <w:rFonts w:ascii="Times New Roman" w:eastAsia="Calibri" w:hAnsi="Times New Roman" w:cs="Times New Roman"/>
          <w:b/>
          <w:color w:val="000000" w:themeColor="text1"/>
          <w:sz w:val="24"/>
        </w:rPr>
      </w:pPr>
      <w:r w:rsidRPr="00C776B7">
        <w:rPr>
          <w:rFonts w:ascii="Times New Roman" w:eastAsia="Calibri" w:hAnsi="Times New Roman" w:cs="Times New Roman"/>
          <w:b/>
          <w:color w:val="000000" w:themeColor="text1"/>
          <w:sz w:val="24"/>
        </w:rPr>
        <w:t>In-Class Reading Quizzes (15 points x 6 Quizzes = 90 points)</w:t>
      </w:r>
    </w:p>
    <w:p w14:paraId="6C7CDD0F" w14:textId="77777777" w:rsidR="004B239B" w:rsidRPr="00C776B7" w:rsidRDefault="004B239B" w:rsidP="004B239B">
      <w:pPr>
        <w:spacing w:after="172" w:line="242" w:lineRule="auto"/>
        <w:rPr>
          <w:rFonts w:ascii="Times New Roman" w:eastAsia="Calibri" w:hAnsi="Times New Roman" w:cs="Times New Roman"/>
          <w:b/>
          <w:color w:val="000000" w:themeColor="text1"/>
          <w:sz w:val="24"/>
          <w:u w:val="single"/>
        </w:rPr>
      </w:pPr>
      <w:r w:rsidRPr="00C776B7">
        <w:rPr>
          <w:rFonts w:ascii="Times New Roman" w:eastAsia="Calibri" w:hAnsi="Times New Roman" w:cs="Times New Roman"/>
          <w:b/>
          <w:color w:val="000000" w:themeColor="text1"/>
          <w:sz w:val="24"/>
          <w:u w:val="single"/>
        </w:rPr>
        <w:t>Two Lowest Scores Dropped at End of Term</w:t>
      </w:r>
    </w:p>
    <w:p w14:paraId="0D396BA8" w14:textId="6306C8DD" w:rsidR="004B239B" w:rsidRPr="00C776B7" w:rsidRDefault="004B239B" w:rsidP="004B239B">
      <w:pPr>
        <w:spacing w:after="172" w:line="242" w:lineRule="auto"/>
        <w:ind w:left="-5" w:hanging="10"/>
        <w:rPr>
          <w:rFonts w:ascii="Times New Roman" w:eastAsia="Calibri" w:hAnsi="Times New Roman" w:cs="Times New Roman"/>
          <w:b/>
          <w:color w:val="000000" w:themeColor="text1"/>
          <w:sz w:val="24"/>
        </w:rPr>
      </w:pPr>
      <w:r w:rsidRPr="00C776B7">
        <w:rPr>
          <w:rFonts w:ascii="Times New Roman" w:eastAsia="Calibri" w:hAnsi="Times New Roman" w:cs="Times New Roman"/>
          <w:b/>
          <w:color w:val="000000" w:themeColor="text1"/>
          <w:sz w:val="24"/>
        </w:rPr>
        <w:t>Consist of 1-</w:t>
      </w:r>
      <w:r w:rsidR="00283B57">
        <w:rPr>
          <w:rFonts w:ascii="Times New Roman" w:eastAsia="Calibri" w:hAnsi="Times New Roman" w:cs="Times New Roman"/>
          <w:b/>
          <w:color w:val="000000" w:themeColor="text1"/>
          <w:sz w:val="24"/>
        </w:rPr>
        <w:t>2</w:t>
      </w:r>
      <w:r w:rsidRPr="00C776B7">
        <w:rPr>
          <w:rFonts w:ascii="Times New Roman" w:eastAsia="Calibri" w:hAnsi="Times New Roman" w:cs="Times New Roman"/>
          <w:b/>
          <w:color w:val="000000" w:themeColor="text1"/>
          <w:sz w:val="24"/>
        </w:rPr>
        <w:t xml:space="preserve"> short questions on weekly readings.</w:t>
      </w:r>
    </w:p>
    <w:p w14:paraId="6EE3D263" w14:textId="24EAC7AB" w:rsidR="004B239B" w:rsidRPr="00C776B7" w:rsidRDefault="00091FE1" w:rsidP="004B239B">
      <w:pPr>
        <w:spacing w:after="172" w:line="242" w:lineRule="auto"/>
        <w:ind w:left="-5" w:hanging="10"/>
        <w:rPr>
          <w:rFonts w:ascii="Times New Roman" w:eastAsia="Calibri" w:hAnsi="Times New Roman" w:cs="Times New Roman"/>
          <w:b/>
          <w:color w:val="000000" w:themeColor="text1"/>
          <w:sz w:val="24"/>
        </w:rPr>
      </w:pPr>
      <w:r w:rsidRPr="00C776B7">
        <w:rPr>
          <w:rFonts w:ascii="Times New Roman" w:eastAsia="Calibri" w:hAnsi="Times New Roman" w:cs="Times New Roman"/>
          <w:b/>
          <w:color w:val="000000" w:themeColor="text1"/>
          <w:sz w:val="24"/>
          <w:highlight w:val="cyan"/>
        </w:rPr>
        <w:t>Monday</w:t>
      </w:r>
      <w:r w:rsidR="004B239B" w:rsidRPr="00C776B7">
        <w:rPr>
          <w:rFonts w:ascii="Times New Roman" w:eastAsia="Calibri" w:hAnsi="Times New Roman" w:cs="Times New Roman"/>
          <w:b/>
          <w:color w:val="000000" w:themeColor="text1"/>
          <w:sz w:val="24"/>
          <w:highlight w:val="cyan"/>
        </w:rPr>
        <w:t xml:space="preserve"> of Weeks 2-4; 6-8</w:t>
      </w:r>
      <w:r w:rsidR="004B239B" w:rsidRPr="00C776B7">
        <w:rPr>
          <w:rFonts w:ascii="Times New Roman" w:eastAsia="Calibri" w:hAnsi="Times New Roman" w:cs="Times New Roman"/>
          <w:b/>
          <w:color w:val="000000" w:themeColor="text1"/>
          <w:sz w:val="24"/>
        </w:rPr>
        <w:t xml:space="preserve"> </w:t>
      </w:r>
    </w:p>
    <w:p w14:paraId="350B0F4F" w14:textId="77777777" w:rsidR="004B239B" w:rsidRDefault="004B239B" w:rsidP="004B239B">
      <w:pPr>
        <w:spacing w:after="172" w:line="242" w:lineRule="auto"/>
        <w:ind w:left="-5" w:hanging="10"/>
        <w:rPr>
          <w:rFonts w:ascii="Times New Roman" w:eastAsia="Calibri" w:hAnsi="Times New Roman" w:cs="Times New Roman"/>
          <w:b/>
          <w:color w:val="000000" w:themeColor="text1"/>
          <w:sz w:val="24"/>
        </w:rPr>
      </w:pPr>
    </w:p>
    <w:p w14:paraId="0457208C" w14:textId="77777777" w:rsidR="004B239B" w:rsidRPr="00C87EEE" w:rsidRDefault="004B239B" w:rsidP="004B239B">
      <w:pPr>
        <w:spacing w:after="172" w:line="242" w:lineRule="auto"/>
        <w:ind w:left="-5" w:hanging="10"/>
        <w:rPr>
          <w:rFonts w:ascii="Times New Roman" w:eastAsia="Calibri" w:hAnsi="Times New Roman" w:cs="Times New Roman"/>
          <w:b/>
          <w:color w:val="000000" w:themeColor="text1"/>
          <w:sz w:val="24"/>
        </w:rPr>
      </w:pPr>
    </w:p>
    <w:p w14:paraId="1D883BFB" w14:textId="77777777" w:rsidR="004B239B" w:rsidRPr="00BC3D3F" w:rsidRDefault="004B239B" w:rsidP="004B239B">
      <w:pPr>
        <w:pStyle w:val="ListParagraph"/>
        <w:numPr>
          <w:ilvl w:val="0"/>
          <w:numId w:val="26"/>
        </w:numPr>
        <w:spacing w:after="172" w:line="242" w:lineRule="auto"/>
        <w:rPr>
          <w:rFonts w:ascii="Times New Roman" w:eastAsia="Calibri" w:hAnsi="Times New Roman" w:cs="Times New Roman"/>
          <w:b/>
          <w:color w:val="000000" w:themeColor="text1"/>
          <w:sz w:val="24"/>
        </w:rPr>
      </w:pPr>
      <w:r w:rsidRPr="00BC3D3F">
        <w:rPr>
          <w:rFonts w:ascii="Times New Roman" w:eastAsia="Calibri" w:hAnsi="Times New Roman" w:cs="Times New Roman"/>
          <w:b/>
          <w:color w:val="000000" w:themeColor="text1"/>
          <w:sz w:val="24"/>
        </w:rPr>
        <w:t>In-Class Midterm 1 (300 points)</w:t>
      </w:r>
    </w:p>
    <w:p w14:paraId="0E71CA9A" w14:textId="7E6110BC" w:rsidR="004B239B" w:rsidRPr="00BC3D3F" w:rsidRDefault="004B239B" w:rsidP="004B239B">
      <w:pPr>
        <w:spacing w:after="172" w:line="242" w:lineRule="auto"/>
        <w:ind w:left="-5" w:hanging="10"/>
        <w:rPr>
          <w:rFonts w:ascii="Times New Roman" w:hAnsi="Times New Roman" w:cs="Times New Roman"/>
          <w:b/>
          <w:bCs/>
          <w:color w:val="000000" w:themeColor="text1"/>
          <w:sz w:val="24"/>
          <w:szCs w:val="24"/>
        </w:rPr>
      </w:pPr>
      <w:r w:rsidRPr="0091608C">
        <w:rPr>
          <w:rFonts w:ascii="Times New Roman" w:hAnsi="Times New Roman" w:cs="Times New Roman"/>
          <w:b/>
          <w:bCs/>
          <w:color w:val="000000" w:themeColor="text1"/>
          <w:sz w:val="24"/>
          <w:szCs w:val="24"/>
          <w:u w:val="single"/>
        </w:rPr>
        <w:t xml:space="preserve">One </w:t>
      </w:r>
      <w:r w:rsidR="006847B8" w:rsidRPr="0091608C">
        <w:rPr>
          <w:rFonts w:ascii="Times New Roman" w:hAnsi="Times New Roman" w:cs="Times New Roman"/>
          <w:b/>
          <w:bCs/>
          <w:color w:val="000000" w:themeColor="text1"/>
          <w:sz w:val="24"/>
          <w:szCs w:val="24"/>
          <w:u w:val="single"/>
        </w:rPr>
        <w:t>Es</w:t>
      </w:r>
      <w:r w:rsidRPr="0091608C">
        <w:rPr>
          <w:rFonts w:ascii="Times New Roman" w:hAnsi="Times New Roman" w:cs="Times New Roman"/>
          <w:b/>
          <w:bCs/>
          <w:color w:val="000000" w:themeColor="text1"/>
          <w:sz w:val="24"/>
          <w:szCs w:val="24"/>
          <w:u w:val="single"/>
        </w:rPr>
        <w:t>say</w:t>
      </w:r>
      <w:r w:rsidRPr="00BC3D3F">
        <w:rPr>
          <w:rFonts w:ascii="Times New Roman" w:hAnsi="Times New Roman" w:cs="Times New Roman"/>
          <w:b/>
          <w:bCs/>
          <w:color w:val="000000" w:themeColor="text1"/>
          <w:sz w:val="24"/>
          <w:szCs w:val="24"/>
        </w:rPr>
        <w:t xml:space="preserve"> </w:t>
      </w:r>
      <w:r w:rsidR="006847B8">
        <w:rPr>
          <w:rFonts w:ascii="Times New Roman" w:hAnsi="Times New Roman" w:cs="Times New Roman"/>
          <w:b/>
          <w:bCs/>
          <w:color w:val="000000" w:themeColor="text1"/>
          <w:sz w:val="24"/>
          <w:szCs w:val="24"/>
        </w:rPr>
        <w:t>C</w:t>
      </w:r>
      <w:r w:rsidRPr="00BC3D3F">
        <w:rPr>
          <w:rFonts w:ascii="Times New Roman" w:hAnsi="Times New Roman" w:cs="Times New Roman"/>
          <w:b/>
          <w:bCs/>
          <w:color w:val="000000" w:themeColor="text1"/>
          <w:sz w:val="24"/>
          <w:szCs w:val="24"/>
        </w:rPr>
        <w:t xml:space="preserve">overing </w:t>
      </w:r>
      <w:r w:rsidR="006847B8">
        <w:rPr>
          <w:rFonts w:ascii="Times New Roman" w:hAnsi="Times New Roman" w:cs="Times New Roman"/>
          <w:b/>
          <w:bCs/>
          <w:color w:val="000000" w:themeColor="text1"/>
          <w:sz w:val="24"/>
          <w:szCs w:val="24"/>
        </w:rPr>
        <w:t>W</w:t>
      </w:r>
      <w:r w:rsidRPr="00BC3D3F">
        <w:rPr>
          <w:rFonts w:ascii="Times New Roman" w:hAnsi="Times New Roman" w:cs="Times New Roman"/>
          <w:b/>
          <w:bCs/>
          <w:color w:val="000000" w:themeColor="text1"/>
          <w:sz w:val="24"/>
          <w:szCs w:val="24"/>
        </w:rPr>
        <w:t>eeks 1-4</w:t>
      </w:r>
    </w:p>
    <w:p w14:paraId="3E76352F" w14:textId="135ACD58" w:rsidR="004B239B" w:rsidRPr="00BC3D3F" w:rsidRDefault="002579DD" w:rsidP="004B239B">
      <w:pPr>
        <w:spacing w:after="172" w:line="242" w:lineRule="auto"/>
        <w:ind w:left="-5" w:hanging="10"/>
        <w:rPr>
          <w:rFonts w:ascii="Times New Roman" w:eastAsia="Calibri" w:hAnsi="Times New Roman" w:cs="Times New Roman"/>
          <w:color w:val="000000" w:themeColor="text1"/>
          <w:sz w:val="24"/>
        </w:rPr>
      </w:pPr>
      <w:r>
        <w:rPr>
          <w:rFonts w:ascii="Times New Roman" w:eastAsia="Calibri" w:hAnsi="Times New Roman" w:cs="Times New Roman"/>
          <w:b/>
          <w:bCs/>
          <w:color w:val="000000" w:themeColor="text1"/>
          <w:sz w:val="24"/>
          <w:highlight w:val="cyan"/>
        </w:rPr>
        <w:t>Monday April 27</w:t>
      </w:r>
      <w:r w:rsidRPr="002579DD">
        <w:rPr>
          <w:rFonts w:ascii="Times New Roman" w:eastAsia="Calibri" w:hAnsi="Times New Roman" w:cs="Times New Roman"/>
          <w:b/>
          <w:bCs/>
          <w:color w:val="000000" w:themeColor="text1"/>
          <w:sz w:val="24"/>
          <w:highlight w:val="cyan"/>
          <w:vertAlign w:val="superscript"/>
        </w:rPr>
        <w:t>th</w:t>
      </w:r>
      <w:r>
        <w:rPr>
          <w:rFonts w:ascii="Times New Roman" w:eastAsia="Calibri" w:hAnsi="Times New Roman" w:cs="Times New Roman"/>
          <w:b/>
          <w:bCs/>
          <w:color w:val="000000" w:themeColor="text1"/>
          <w:sz w:val="24"/>
          <w:highlight w:val="cyan"/>
        </w:rPr>
        <w:t xml:space="preserve"> </w:t>
      </w:r>
      <w:r w:rsidR="004B239B" w:rsidRPr="00BC3D3F">
        <w:rPr>
          <w:rFonts w:ascii="Times New Roman" w:eastAsia="Calibri" w:hAnsi="Times New Roman" w:cs="Times New Roman"/>
          <w:b/>
          <w:bCs/>
          <w:color w:val="000000" w:themeColor="text1"/>
          <w:sz w:val="24"/>
          <w:highlight w:val="cyan"/>
        </w:rPr>
        <w:t xml:space="preserve"> </w:t>
      </w:r>
    </w:p>
    <w:p w14:paraId="57E3319A" w14:textId="77777777" w:rsidR="004B239B" w:rsidRPr="00973C0A" w:rsidRDefault="004B239B" w:rsidP="004B239B">
      <w:pPr>
        <w:spacing w:after="172" w:line="242" w:lineRule="auto"/>
        <w:rPr>
          <w:rFonts w:ascii="Times New Roman" w:eastAsia="Calibri" w:hAnsi="Times New Roman" w:cs="Times New Roman"/>
          <w:color w:val="FF0000"/>
          <w:sz w:val="24"/>
        </w:rPr>
      </w:pPr>
    </w:p>
    <w:p w14:paraId="41F2BF81" w14:textId="77777777" w:rsidR="004B239B" w:rsidRPr="00973C0A" w:rsidRDefault="004B239B" w:rsidP="004B239B">
      <w:pPr>
        <w:spacing w:after="172" w:line="242" w:lineRule="auto"/>
        <w:ind w:left="-5" w:hanging="10"/>
        <w:rPr>
          <w:rFonts w:ascii="Times New Roman" w:eastAsia="Calibri" w:hAnsi="Times New Roman" w:cs="Times New Roman"/>
          <w:color w:val="FF0000"/>
          <w:sz w:val="24"/>
        </w:rPr>
      </w:pPr>
    </w:p>
    <w:p w14:paraId="18A99A8C" w14:textId="77777777" w:rsidR="004B239B" w:rsidRPr="003E5D1B" w:rsidRDefault="004B239B" w:rsidP="004B239B">
      <w:pPr>
        <w:pStyle w:val="ListParagraph"/>
        <w:numPr>
          <w:ilvl w:val="0"/>
          <w:numId w:val="26"/>
        </w:numPr>
        <w:spacing w:after="172" w:line="242" w:lineRule="auto"/>
        <w:rPr>
          <w:rFonts w:ascii="Times New Roman" w:eastAsia="Calibri" w:hAnsi="Times New Roman" w:cs="Times New Roman"/>
          <w:b/>
          <w:color w:val="000000" w:themeColor="text1"/>
          <w:sz w:val="24"/>
        </w:rPr>
      </w:pPr>
      <w:r w:rsidRPr="003E5D1B">
        <w:rPr>
          <w:rFonts w:ascii="Times New Roman" w:eastAsia="Calibri" w:hAnsi="Times New Roman" w:cs="Times New Roman"/>
          <w:b/>
          <w:color w:val="000000" w:themeColor="text1"/>
          <w:sz w:val="24"/>
        </w:rPr>
        <w:t>In-Class Midterm 2 (300 points)</w:t>
      </w:r>
    </w:p>
    <w:p w14:paraId="3D9AA8CD" w14:textId="7ABECD3A" w:rsidR="004B239B" w:rsidRPr="0013119A" w:rsidRDefault="004B239B" w:rsidP="004B239B">
      <w:pPr>
        <w:spacing w:after="172" w:line="242" w:lineRule="auto"/>
        <w:rPr>
          <w:rFonts w:ascii="Times New Roman" w:hAnsi="Times New Roman" w:cs="Times New Roman"/>
          <w:b/>
          <w:bCs/>
          <w:color w:val="000000" w:themeColor="text1"/>
          <w:sz w:val="24"/>
          <w:szCs w:val="24"/>
        </w:rPr>
      </w:pPr>
      <w:r w:rsidRPr="0013119A">
        <w:rPr>
          <w:rFonts w:ascii="Times New Roman" w:hAnsi="Times New Roman" w:cs="Times New Roman"/>
          <w:b/>
          <w:bCs/>
          <w:color w:val="000000" w:themeColor="text1"/>
          <w:sz w:val="24"/>
          <w:szCs w:val="24"/>
          <w:u w:val="single"/>
        </w:rPr>
        <w:t xml:space="preserve">One </w:t>
      </w:r>
      <w:r w:rsidR="006847B8">
        <w:rPr>
          <w:rFonts w:ascii="Times New Roman" w:hAnsi="Times New Roman" w:cs="Times New Roman"/>
          <w:b/>
          <w:bCs/>
          <w:color w:val="000000" w:themeColor="text1"/>
          <w:sz w:val="24"/>
          <w:szCs w:val="24"/>
          <w:u w:val="single"/>
        </w:rPr>
        <w:t>E</w:t>
      </w:r>
      <w:r w:rsidRPr="0013119A">
        <w:rPr>
          <w:rFonts w:ascii="Times New Roman" w:hAnsi="Times New Roman" w:cs="Times New Roman"/>
          <w:b/>
          <w:bCs/>
          <w:color w:val="000000" w:themeColor="text1"/>
          <w:sz w:val="24"/>
          <w:szCs w:val="24"/>
          <w:u w:val="single"/>
        </w:rPr>
        <w:t>ssay</w:t>
      </w:r>
      <w:r w:rsidRPr="0013119A">
        <w:rPr>
          <w:rFonts w:ascii="Times New Roman" w:hAnsi="Times New Roman" w:cs="Times New Roman"/>
          <w:b/>
          <w:bCs/>
          <w:color w:val="000000" w:themeColor="text1"/>
          <w:sz w:val="24"/>
          <w:szCs w:val="24"/>
        </w:rPr>
        <w:t xml:space="preserve"> </w:t>
      </w:r>
      <w:r w:rsidR="006847B8">
        <w:rPr>
          <w:rFonts w:ascii="Times New Roman" w:hAnsi="Times New Roman" w:cs="Times New Roman"/>
          <w:b/>
          <w:bCs/>
          <w:color w:val="000000" w:themeColor="text1"/>
          <w:sz w:val="24"/>
          <w:szCs w:val="24"/>
        </w:rPr>
        <w:t>C</w:t>
      </w:r>
      <w:r w:rsidRPr="0013119A">
        <w:rPr>
          <w:rFonts w:ascii="Times New Roman" w:hAnsi="Times New Roman" w:cs="Times New Roman"/>
          <w:b/>
          <w:bCs/>
          <w:color w:val="000000" w:themeColor="text1"/>
          <w:sz w:val="24"/>
          <w:szCs w:val="24"/>
        </w:rPr>
        <w:t xml:space="preserve">overing </w:t>
      </w:r>
      <w:r w:rsidR="006847B8">
        <w:rPr>
          <w:rFonts w:ascii="Times New Roman" w:hAnsi="Times New Roman" w:cs="Times New Roman"/>
          <w:b/>
          <w:bCs/>
          <w:color w:val="000000" w:themeColor="text1"/>
          <w:sz w:val="24"/>
          <w:szCs w:val="24"/>
        </w:rPr>
        <w:t>W</w:t>
      </w:r>
      <w:r w:rsidRPr="0013119A">
        <w:rPr>
          <w:rFonts w:ascii="Times New Roman" w:hAnsi="Times New Roman" w:cs="Times New Roman"/>
          <w:b/>
          <w:bCs/>
          <w:color w:val="000000" w:themeColor="text1"/>
          <w:sz w:val="24"/>
          <w:szCs w:val="24"/>
        </w:rPr>
        <w:t>eeks 5-8</w:t>
      </w:r>
    </w:p>
    <w:p w14:paraId="714AA64C" w14:textId="63689DA1" w:rsidR="004B239B" w:rsidRPr="0013119A" w:rsidRDefault="002579DD" w:rsidP="004B239B">
      <w:pPr>
        <w:spacing w:after="172" w:line="242" w:lineRule="auto"/>
        <w:ind w:left="-5" w:hanging="10"/>
        <w:rPr>
          <w:rFonts w:ascii="Times New Roman" w:eastAsia="Calibri" w:hAnsi="Times New Roman" w:cs="Times New Roman"/>
          <w:color w:val="000000" w:themeColor="text1"/>
          <w:sz w:val="24"/>
        </w:rPr>
      </w:pPr>
      <w:r>
        <w:rPr>
          <w:rFonts w:ascii="Times New Roman" w:eastAsia="Calibri" w:hAnsi="Times New Roman" w:cs="Times New Roman"/>
          <w:b/>
          <w:color w:val="000000" w:themeColor="text1"/>
          <w:sz w:val="24"/>
          <w:highlight w:val="cyan"/>
        </w:rPr>
        <w:t>Wednesday May 27</w:t>
      </w:r>
      <w:r w:rsidRPr="002579DD">
        <w:rPr>
          <w:rFonts w:ascii="Times New Roman" w:eastAsia="Calibri" w:hAnsi="Times New Roman" w:cs="Times New Roman"/>
          <w:b/>
          <w:color w:val="000000" w:themeColor="text1"/>
          <w:sz w:val="24"/>
          <w:highlight w:val="cyan"/>
          <w:vertAlign w:val="superscript"/>
        </w:rPr>
        <w:t>th</w:t>
      </w:r>
    </w:p>
    <w:p w14:paraId="57DAAC0B" w14:textId="77777777" w:rsidR="004B239B" w:rsidRPr="002478DE" w:rsidRDefault="004B239B" w:rsidP="004B239B">
      <w:pPr>
        <w:spacing w:after="172" w:line="242" w:lineRule="auto"/>
        <w:ind w:left="-5" w:hanging="10"/>
        <w:rPr>
          <w:rFonts w:ascii="Times New Roman" w:eastAsia="Calibri" w:hAnsi="Times New Roman" w:cs="Times New Roman"/>
          <w:color w:val="EE0000"/>
          <w:sz w:val="24"/>
          <w:highlight w:val="red"/>
        </w:rPr>
      </w:pPr>
    </w:p>
    <w:p w14:paraId="7B06F457" w14:textId="77777777" w:rsidR="004B239B" w:rsidRPr="002478DE" w:rsidRDefault="004B239B" w:rsidP="004B239B">
      <w:pPr>
        <w:spacing w:after="172" w:line="242" w:lineRule="auto"/>
        <w:ind w:left="-5" w:hanging="10"/>
        <w:rPr>
          <w:rFonts w:ascii="Times New Roman" w:eastAsia="Calibri" w:hAnsi="Times New Roman" w:cs="Times New Roman"/>
          <w:color w:val="EE0000"/>
          <w:sz w:val="24"/>
          <w:highlight w:val="red"/>
        </w:rPr>
      </w:pPr>
    </w:p>
    <w:p w14:paraId="54D89F58" w14:textId="77777777" w:rsidR="004B239B" w:rsidRPr="001C0820" w:rsidRDefault="004B239B" w:rsidP="004B239B">
      <w:pPr>
        <w:pStyle w:val="ListParagraph"/>
        <w:numPr>
          <w:ilvl w:val="0"/>
          <w:numId w:val="26"/>
        </w:numPr>
        <w:spacing w:line="240" w:lineRule="auto"/>
        <w:rPr>
          <w:rFonts w:ascii="Times New Roman" w:eastAsia="Calibri" w:hAnsi="Times New Roman" w:cs="Times New Roman"/>
          <w:b/>
          <w:color w:val="000000" w:themeColor="text1"/>
          <w:sz w:val="24"/>
        </w:rPr>
      </w:pPr>
      <w:r w:rsidRPr="001C0820">
        <w:rPr>
          <w:rFonts w:ascii="Times New Roman" w:eastAsia="Calibri" w:hAnsi="Times New Roman" w:cs="Times New Roman"/>
          <w:b/>
          <w:color w:val="000000" w:themeColor="text1"/>
          <w:sz w:val="24"/>
        </w:rPr>
        <w:t>In-Class Final Exam (310 points)</w:t>
      </w:r>
    </w:p>
    <w:p w14:paraId="1565E8FC" w14:textId="34F1611D" w:rsidR="004B239B" w:rsidRPr="00EC1BCD" w:rsidRDefault="004B239B" w:rsidP="004B239B">
      <w:pPr>
        <w:spacing w:after="160" w:line="259" w:lineRule="auto"/>
        <w:rPr>
          <w:rFonts w:ascii="Times New Roman" w:hAnsi="Times New Roman" w:cs="Times New Roman"/>
          <w:b/>
          <w:bCs/>
          <w:color w:val="000000" w:themeColor="text1"/>
          <w:sz w:val="24"/>
          <w:szCs w:val="24"/>
        </w:rPr>
      </w:pPr>
      <w:r w:rsidRPr="00EC1BCD">
        <w:rPr>
          <w:rFonts w:ascii="Times New Roman" w:hAnsi="Times New Roman" w:cs="Times New Roman"/>
          <w:b/>
          <w:bCs/>
          <w:color w:val="000000" w:themeColor="text1"/>
          <w:sz w:val="24"/>
          <w:szCs w:val="24"/>
        </w:rPr>
        <w:t xml:space="preserve">Comprehensive. </w:t>
      </w:r>
    </w:p>
    <w:p w14:paraId="01A7C240" w14:textId="6D4381D0" w:rsidR="004B239B" w:rsidRPr="00EC1BCD" w:rsidRDefault="004B239B" w:rsidP="004B239B">
      <w:pPr>
        <w:spacing w:after="172" w:line="242" w:lineRule="auto"/>
        <w:rPr>
          <w:rFonts w:ascii="Times New Roman" w:hAnsi="Times New Roman" w:cs="Times New Roman"/>
          <w:b/>
          <w:bCs/>
          <w:color w:val="000000" w:themeColor="text1"/>
          <w:sz w:val="24"/>
          <w:szCs w:val="24"/>
        </w:rPr>
      </w:pPr>
      <w:r w:rsidRPr="00EC1BCD">
        <w:rPr>
          <w:rFonts w:ascii="Times New Roman" w:hAnsi="Times New Roman" w:cs="Times New Roman"/>
          <w:b/>
          <w:bCs/>
          <w:color w:val="000000" w:themeColor="text1"/>
          <w:sz w:val="24"/>
          <w:szCs w:val="24"/>
          <w:u w:val="single"/>
        </w:rPr>
        <w:t xml:space="preserve">Six </w:t>
      </w:r>
      <w:r w:rsidR="00EC1BCD" w:rsidRPr="00EC1BCD">
        <w:rPr>
          <w:rFonts w:ascii="Times New Roman" w:hAnsi="Times New Roman" w:cs="Times New Roman"/>
          <w:b/>
          <w:bCs/>
          <w:color w:val="000000" w:themeColor="text1"/>
          <w:sz w:val="24"/>
          <w:szCs w:val="24"/>
          <w:u w:val="single"/>
        </w:rPr>
        <w:t>K</w:t>
      </w:r>
      <w:r w:rsidRPr="00EC1BCD">
        <w:rPr>
          <w:rFonts w:ascii="Times New Roman" w:hAnsi="Times New Roman" w:cs="Times New Roman"/>
          <w:b/>
          <w:bCs/>
          <w:color w:val="000000" w:themeColor="text1"/>
          <w:sz w:val="24"/>
          <w:szCs w:val="24"/>
          <w:u w:val="single"/>
        </w:rPr>
        <w:t xml:space="preserve">ey </w:t>
      </w:r>
      <w:r w:rsidR="00EC1BCD" w:rsidRPr="00EC1BCD">
        <w:rPr>
          <w:rFonts w:ascii="Times New Roman" w:hAnsi="Times New Roman" w:cs="Times New Roman"/>
          <w:b/>
          <w:bCs/>
          <w:color w:val="000000" w:themeColor="text1"/>
          <w:sz w:val="24"/>
          <w:szCs w:val="24"/>
          <w:u w:val="single"/>
        </w:rPr>
        <w:t>Co</w:t>
      </w:r>
      <w:r w:rsidRPr="00EC1BCD">
        <w:rPr>
          <w:rFonts w:ascii="Times New Roman" w:hAnsi="Times New Roman" w:cs="Times New Roman"/>
          <w:b/>
          <w:bCs/>
          <w:color w:val="000000" w:themeColor="text1"/>
          <w:sz w:val="24"/>
          <w:szCs w:val="24"/>
          <w:u w:val="single"/>
        </w:rPr>
        <w:t xml:space="preserve">ncept </w:t>
      </w:r>
      <w:r w:rsidR="00EC1BCD" w:rsidRPr="00EC1BCD">
        <w:rPr>
          <w:rFonts w:ascii="Times New Roman" w:hAnsi="Times New Roman" w:cs="Times New Roman"/>
          <w:b/>
          <w:bCs/>
          <w:color w:val="000000" w:themeColor="text1"/>
          <w:sz w:val="24"/>
          <w:szCs w:val="24"/>
          <w:u w:val="single"/>
        </w:rPr>
        <w:t>A</w:t>
      </w:r>
      <w:r w:rsidRPr="00EC1BCD">
        <w:rPr>
          <w:rFonts w:ascii="Times New Roman" w:hAnsi="Times New Roman" w:cs="Times New Roman"/>
          <w:b/>
          <w:bCs/>
          <w:color w:val="000000" w:themeColor="text1"/>
          <w:sz w:val="24"/>
          <w:szCs w:val="24"/>
          <w:u w:val="single"/>
        </w:rPr>
        <w:t>nalyses</w:t>
      </w:r>
    </w:p>
    <w:p w14:paraId="1BD3B54B" w14:textId="62D032AF" w:rsidR="004B239B" w:rsidRPr="00EC1BCD" w:rsidRDefault="004B239B" w:rsidP="004B239B">
      <w:pPr>
        <w:spacing w:after="160" w:line="259" w:lineRule="auto"/>
        <w:rPr>
          <w:rFonts w:ascii="Times New Roman" w:hAnsi="Times New Roman" w:cs="Times New Roman"/>
          <w:b/>
          <w:bCs/>
          <w:color w:val="000000" w:themeColor="text1"/>
          <w:sz w:val="24"/>
          <w:szCs w:val="24"/>
          <w:u w:val="single"/>
        </w:rPr>
      </w:pPr>
      <w:r w:rsidRPr="00EC1BCD">
        <w:rPr>
          <w:rFonts w:ascii="Times New Roman" w:hAnsi="Times New Roman" w:cs="Times New Roman"/>
          <w:b/>
          <w:bCs/>
          <w:color w:val="000000" w:themeColor="text1"/>
          <w:sz w:val="24"/>
          <w:szCs w:val="24"/>
          <w:u w:val="single"/>
        </w:rPr>
        <w:t xml:space="preserve">One </w:t>
      </w:r>
      <w:r w:rsidR="00EC1BCD" w:rsidRPr="00EC1BCD">
        <w:rPr>
          <w:rFonts w:ascii="Times New Roman" w:hAnsi="Times New Roman" w:cs="Times New Roman"/>
          <w:b/>
          <w:bCs/>
          <w:color w:val="000000" w:themeColor="text1"/>
          <w:sz w:val="24"/>
          <w:szCs w:val="24"/>
          <w:u w:val="single"/>
        </w:rPr>
        <w:t>E</w:t>
      </w:r>
      <w:r w:rsidRPr="00EC1BCD">
        <w:rPr>
          <w:rFonts w:ascii="Times New Roman" w:hAnsi="Times New Roman" w:cs="Times New Roman"/>
          <w:b/>
          <w:bCs/>
          <w:color w:val="000000" w:themeColor="text1"/>
          <w:sz w:val="24"/>
          <w:szCs w:val="24"/>
          <w:u w:val="single"/>
        </w:rPr>
        <w:t>ssay</w:t>
      </w:r>
    </w:p>
    <w:p w14:paraId="23DEBFE3" w14:textId="6FF42251" w:rsidR="004B239B" w:rsidRPr="00EF29A3" w:rsidRDefault="00EF29A3" w:rsidP="004B239B">
      <w:pPr>
        <w:spacing w:line="240" w:lineRule="auto"/>
        <w:contextualSpacing/>
        <w:rPr>
          <w:rFonts w:ascii="Times New Roman" w:eastAsia="Calibri" w:hAnsi="Times New Roman" w:cs="Times New Roman"/>
          <w:b/>
          <w:bCs/>
          <w:color w:val="000000" w:themeColor="text1"/>
          <w:sz w:val="30"/>
          <w:szCs w:val="30"/>
          <w:u w:val="single"/>
        </w:rPr>
      </w:pPr>
      <w:r w:rsidRPr="00EF29A3">
        <w:rPr>
          <w:rFonts w:ascii="Times New Roman" w:eastAsia="Calibri" w:hAnsi="Times New Roman" w:cs="Times New Roman"/>
          <w:b/>
          <w:bCs/>
          <w:color w:val="000000" w:themeColor="text1"/>
          <w:sz w:val="30"/>
          <w:szCs w:val="30"/>
          <w:highlight w:val="cyan"/>
          <w:u w:val="single"/>
        </w:rPr>
        <w:t>Thursday June 11</w:t>
      </w:r>
      <w:r w:rsidRPr="00EF29A3">
        <w:rPr>
          <w:rFonts w:ascii="Times New Roman" w:eastAsia="Calibri" w:hAnsi="Times New Roman" w:cs="Times New Roman"/>
          <w:b/>
          <w:bCs/>
          <w:color w:val="000000" w:themeColor="text1"/>
          <w:sz w:val="30"/>
          <w:szCs w:val="30"/>
          <w:highlight w:val="cyan"/>
          <w:u w:val="single"/>
          <w:vertAlign w:val="superscript"/>
        </w:rPr>
        <w:t>th</w:t>
      </w:r>
      <w:r w:rsidRPr="00EF29A3">
        <w:rPr>
          <w:rFonts w:ascii="Times New Roman" w:eastAsia="Calibri" w:hAnsi="Times New Roman" w:cs="Times New Roman"/>
          <w:b/>
          <w:bCs/>
          <w:color w:val="000000" w:themeColor="text1"/>
          <w:sz w:val="30"/>
          <w:szCs w:val="30"/>
          <w:highlight w:val="cyan"/>
          <w:u w:val="single"/>
        </w:rPr>
        <w:t xml:space="preserve"> 3-6 pm </w:t>
      </w:r>
      <w:r w:rsidR="004B239B" w:rsidRPr="00EF29A3">
        <w:rPr>
          <w:rFonts w:ascii="Times New Roman" w:eastAsia="Calibri" w:hAnsi="Times New Roman" w:cs="Times New Roman"/>
          <w:b/>
          <w:bCs/>
          <w:color w:val="000000" w:themeColor="text1"/>
          <w:sz w:val="30"/>
          <w:szCs w:val="30"/>
          <w:highlight w:val="cyan"/>
          <w:u w:val="single"/>
        </w:rPr>
        <w:t>PST</w:t>
      </w:r>
    </w:p>
    <w:p w14:paraId="33742AF0" w14:textId="77777777" w:rsidR="004B239B" w:rsidRDefault="004B239B" w:rsidP="004B239B">
      <w:pPr>
        <w:spacing w:line="240" w:lineRule="auto"/>
        <w:rPr>
          <w:rFonts w:ascii="Times New Roman" w:hAnsi="Times New Roman" w:cs="Times New Roman"/>
          <w:b/>
          <w:bCs/>
          <w:sz w:val="24"/>
          <w:szCs w:val="24"/>
        </w:rPr>
      </w:pPr>
    </w:p>
    <w:p w14:paraId="0AA0159D" w14:textId="77777777" w:rsidR="004B239B" w:rsidRDefault="004B239B" w:rsidP="004B239B">
      <w:pPr>
        <w:spacing w:line="240" w:lineRule="auto"/>
        <w:rPr>
          <w:rFonts w:ascii="Times New Roman" w:hAnsi="Times New Roman" w:cs="Times New Roman"/>
          <w:b/>
          <w:bCs/>
          <w:sz w:val="24"/>
          <w:szCs w:val="24"/>
        </w:rPr>
      </w:pPr>
    </w:p>
    <w:p w14:paraId="47F407A2" w14:textId="77777777" w:rsidR="00B92302" w:rsidRDefault="00B92302" w:rsidP="00B92302">
      <w:pPr>
        <w:spacing w:after="160" w:line="256" w:lineRule="auto"/>
        <w:rPr>
          <w:rFonts w:ascii="Times New Roman" w:hAnsi="Times New Roman" w:cs="Times New Roman"/>
          <w:sz w:val="24"/>
          <w:szCs w:val="24"/>
        </w:rPr>
      </w:pPr>
    </w:p>
    <w:p w14:paraId="53356170" w14:textId="77777777" w:rsidR="004B239B" w:rsidRPr="001A0F64" w:rsidRDefault="004B239B" w:rsidP="004B239B">
      <w:pPr>
        <w:pStyle w:val="Heading1"/>
        <w:rPr>
          <w:rFonts w:ascii="Times New Roman" w:hAnsi="Times New Roman" w:cs="Times New Roman"/>
          <w:b/>
          <w:bCs/>
          <w:color w:val="auto"/>
        </w:rPr>
      </w:pPr>
      <w:r w:rsidRPr="001A0F64">
        <w:rPr>
          <w:rFonts w:ascii="Times New Roman" w:hAnsi="Times New Roman" w:cs="Times New Roman"/>
          <w:b/>
          <w:bCs/>
          <w:color w:val="auto"/>
        </w:rPr>
        <w:lastRenderedPageBreak/>
        <w:t xml:space="preserve">Assignment Policies </w:t>
      </w:r>
    </w:p>
    <w:p w14:paraId="78432688" w14:textId="77777777" w:rsidR="004B239B" w:rsidRPr="00351548" w:rsidRDefault="004B239B" w:rsidP="004B239B">
      <w:pPr>
        <w:spacing w:after="0" w:line="240" w:lineRule="auto"/>
        <w:rPr>
          <w:rFonts w:ascii="Times New Roman" w:eastAsia="Calibri" w:hAnsi="Times New Roman" w:cs="Times New Roman"/>
          <w:b/>
          <w:bCs/>
          <w:sz w:val="28"/>
          <w:szCs w:val="28"/>
        </w:rPr>
      </w:pPr>
    </w:p>
    <w:p w14:paraId="432A171B" w14:textId="3C556C39" w:rsidR="004B239B" w:rsidRPr="001A0F64" w:rsidRDefault="004B239B" w:rsidP="004B239B">
      <w:pPr>
        <w:pStyle w:val="ListParagraph"/>
        <w:numPr>
          <w:ilvl w:val="0"/>
          <w:numId w:val="14"/>
        </w:numPr>
        <w:spacing w:after="0" w:line="240" w:lineRule="auto"/>
        <w:rPr>
          <w:rFonts w:ascii="Times New Roman" w:eastAsia="Calibri" w:hAnsi="Times New Roman" w:cs="Times New Roman"/>
          <w:b/>
          <w:bCs/>
          <w:sz w:val="28"/>
          <w:szCs w:val="28"/>
        </w:rPr>
      </w:pPr>
      <w:r w:rsidRPr="001A0F64">
        <w:rPr>
          <w:rFonts w:ascii="Times New Roman" w:eastAsia="Calibri" w:hAnsi="Times New Roman" w:cs="Times New Roman"/>
          <w:b/>
          <w:bCs/>
          <w:sz w:val="28"/>
          <w:szCs w:val="28"/>
        </w:rPr>
        <w:t>No Unauthorized Make-Ups for In-Class Midterms. *</w:t>
      </w:r>
    </w:p>
    <w:p w14:paraId="40C54FA2" w14:textId="77777777" w:rsidR="004B239B" w:rsidRPr="001A0F64" w:rsidRDefault="004B239B" w:rsidP="004B239B">
      <w:pPr>
        <w:pStyle w:val="ListParagraph"/>
        <w:spacing w:after="0" w:line="240" w:lineRule="auto"/>
        <w:rPr>
          <w:rFonts w:ascii="Times New Roman" w:eastAsia="Calibri" w:hAnsi="Times New Roman" w:cs="Times New Roman"/>
          <w:b/>
          <w:bCs/>
          <w:sz w:val="28"/>
          <w:szCs w:val="28"/>
        </w:rPr>
      </w:pPr>
    </w:p>
    <w:p w14:paraId="6C8CD81C" w14:textId="38282E41" w:rsidR="004B239B" w:rsidRPr="001A0F64" w:rsidRDefault="004B239B" w:rsidP="004B239B">
      <w:pPr>
        <w:pStyle w:val="ListParagraph"/>
        <w:numPr>
          <w:ilvl w:val="0"/>
          <w:numId w:val="14"/>
        </w:numPr>
        <w:spacing w:after="0" w:line="240" w:lineRule="auto"/>
        <w:rPr>
          <w:rFonts w:ascii="Times New Roman" w:eastAsia="Calibri" w:hAnsi="Times New Roman" w:cs="Times New Roman"/>
          <w:b/>
          <w:bCs/>
          <w:sz w:val="28"/>
          <w:szCs w:val="28"/>
        </w:rPr>
      </w:pPr>
      <w:r w:rsidRPr="001A0F64">
        <w:rPr>
          <w:rFonts w:ascii="Times New Roman" w:eastAsia="Calibri" w:hAnsi="Times New Roman" w:cs="Times New Roman"/>
          <w:b/>
          <w:bCs/>
          <w:sz w:val="28"/>
          <w:szCs w:val="28"/>
        </w:rPr>
        <w:t xml:space="preserve">No Retakes/Revisions of Graded Work. </w:t>
      </w:r>
    </w:p>
    <w:p w14:paraId="724B9757" w14:textId="77777777" w:rsidR="004B239B" w:rsidRPr="001A0F64" w:rsidRDefault="004B239B" w:rsidP="004B239B">
      <w:pPr>
        <w:spacing w:after="0" w:line="240" w:lineRule="auto"/>
        <w:rPr>
          <w:rFonts w:ascii="Times New Roman" w:eastAsia="Calibri" w:hAnsi="Times New Roman" w:cs="Times New Roman"/>
          <w:b/>
          <w:bCs/>
          <w:sz w:val="28"/>
          <w:szCs w:val="28"/>
        </w:rPr>
      </w:pPr>
    </w:p>
    <w:p w14:paraId="58F9D778" w14:textId="788349C7" w:rsidR="004B239B" w:rsidRPr="001A0F64" w:rsidRDefault="004B239B" w:rsidP="004B239B">
      <w:pPr>
        <w:pStyle w:val="ListParagraph"/>
        <w:numPr>
          <w:ilvl w:val="0"/>
          <w:numId w:val="14"/>
        </w:numPr>
        <w:spacing w:after="0" w:line="240" w:lineRule="auto"/>
        <w:rPr>
          <w:rFonts w:ascii="Times New Roman" w:eastAsia="Calibri" w:hAnsi="Times New Roman" w:cs="Times New Roman"/>
          <w:b/>
          <w:bCs/>
          <w:sz w:val="28"/>
          <w:szCs w:val="28"/>
        </w:rPr>
      </w:pPr>
      <w:r w:rsidRPr="001A0F64">
        <w:rPr>
          <w:rFonts w:ascii="Times New Roman" w:eastAsia="Calibri" w:hAnsi="Times New Roman" w:cs="Times New Roman"/>
          <w:b/>
          <w:bCs/>
          <w:sz w:val="28"/>
          <w:szCs w:val="28"/>
        </w:rPr>
        <w:t>No Make-Up</w:t>
      </w:r>
      <w:r w:rsidR="006C5FFF">
        <w:rPr>
          <w:rFonts w:ascii="Times New Roman" w:eastAsia="Calibri" w:hAnsi="Times New Roman" w:cs="Times New Roman"/>
          <w:b/>
          <w:bCs/>
          <w:sz w:val="28"/>
          <w:szCs w:val="28"/>
        </w:rPr>
        <w:t>s</w:t>
      </w:r>
      <w:r w:rsidRPr="001A0F64">
        <w:rPr>
          <w:rFonts w:ascii="Times New Roman" w:eastAsia="Calibri" w:hAnsi="Times New Roman" w:cs="Times New Roman"/>
          <w:b/>
          <w:bCs/>
          <w:sz w:val="28"/>
          <w:szCs w:val="28"/>
        </w:rPr>
        <w:t xml:space="preserve">/Reschedules </w:t>
      </w:r>
      <w:proofErr w:type="gramStart"/>
      <w:r w:rsidRPr="001A0F64">
        <w:rPr>
          <w:rFonts w:ascii="Times New Roman" w:eastAsia="Calibri" w:hAnsi="Times New Roman" w:cs="Times New Roman"/>
          <w:b/>
          <w:bCs/>
          <w:sz w:val="28"/>
          <w:szCs w:val="28"/>
        </w:rPr>
        <w:t>of</w:t>
      </w:r>
      <w:proofErr w:type="gramEnd"/>
      <w:r w:rsidRPr="001A0F64">
        <w:rPr>
          <w:rFonts w:ascii="Times New Roman" w:eastAsia="Calibri" w:hAnsi="Times New Roman" w:cs="Times New Roman"/>
          <w:b/>
          <w:bCs/>
          <w:sz w:val="28"/>
          <w:szCs w:val="28"/>
        </w:rPr>
        <w:t xml:space="preserve"> Final Exam.</w:t>
      </w:r>
      <w:r>
        <w:rPr>
          <w:rFonts w:ascii="Times New Roman" w:eastAsia="Calibri" w:hAnsi="Times New Roman" w:cs="Times New Roman"/>
          <w:b/>
          <w:bCs/>
          <w:sz w:val="28"/>
          <w:szCs w:val="28"/>
        </w:rPr>
        <w:t xml:space="preserve"> </w:t>
      </w:r>
      <w:r w:rsidRPr="00BD3680">
        <w:rPr>
          <w:rFonts w:ascii="Times New Roman" w:eastAsia="Calibri" w:hAnsi="Times New Roman" w:cs="Times New Roman"/>
          <w:b/>
          <w:bCs/>
          <w:sz w:val="28"/>
          <w:szCs w:val="28"/>
          <w:u w:val="single"/>
        </w:rPr>
        <w:t>No Early Final Exams</w:t>
      </w:r>
      <w:r>
        <w:rPr>
          <w:rFonts w:ascii="Times New Roman" w:eastAsia="Calibri" w:hAnsi="Times New Roman" w:cs="Times New Roman"/>
          <w:b/>
          <w:bCs/>
          <w:sz w:val="28"/>
          <w:szCs w:val="28"/>
        </w:rPr>
        <w:t>.</w:t>
      </w:r>
    </w:p>
    <w:p w14:paraId="03CC01F8" w14:textId="77777777" w:rsidR="004B239B" w:rsidRPr="001A0F64" w:rsidRDefault="004B239B" w:rsidP="004B239B">
      <w:pPr>
        <w:pStyle w:val="ListParagraph"/>
        <w:spacing w:after="0" w:line="240" w:lineRule="auto"/>
        <w:rPr>
          <w:rFonts w:ascii="Times New Roman" w:eastAsia="Calibri" w:hAnsi="Times New Roman" w:cs="Times New Roman"/>
          <w:b/>
          <w:bCs/>
          <w:sz w:val="28"/>
          <w:szCs w:val="28"/>
        </w:rPr>
      </w:pPr>
    </w:p>
    <w:p w14:paraId="447445BC" w14:textId="1FD709B2" w:rsidR="004B239B" w:rsidRPr="001A0F64" w:rsidRDefault="004B239B" w:rsidP="004B239B">
      <w:pPr>
        <w:pStyle w:val="ListParagraph"/>
        <w:numPr>
          <w:ilvl w:val="0"/>
          <w:numId w:val="14"/>
        </w:numPr>
        <w:spacing w:after="0" w:line="240" w:lineRule="auto"/>
        <w:rPr>
          <w:rFonts w:ascii="Times New Roman" w:eastAsia="Calibri" w:hAnsi="Times New Roman" w:cs="Times New Roman"/>
          <w:b/>
          <w:bCs/>
          <w:sz w:val="28"/>
          <w:szCs w:val="28"/>
        </w:rPr>
      </w:pPr>
      <w:r w:rsidRPr="001A0F64">
        <w:rPr>
          <w:rFonts w:ascii="Times New Roman" w:eastAsia="Calibri" w:hAnsi="Times New Roman" w:cs="Times New Roman"/>
          <w:b/>
          <w:bCs/>
          <w:sz w:val="28"/>
          <w:szCs w:val="28"/>
        </w:rPr>
        <w:t xml:space="preserve">No Work Accepted Past Last Day of Regular Class – Friday </w:t>
      </w:r>
      <w:r w:rsidR="00AE4657">
        <w:rPr>
          <w:rFonts w:ascii="Times New Roman" w:eastAsia="Calibri" w:hAnsi="Times New Roman" w:cs="Times New Roman"/>
          <w:b/>
          <w:bCs/>
          <w:sz w:val="28"/>
          <w:szCs w:val="28"/>
        </w:rPr>
        <w:t>June</w:t>
      </w:r>
      <w:r w:rsidRPr="001A0F64">
        <w:rPr>
          <w:rFonts w:ascii="Times New Roman" w:eastAsia="Calibri" w:hAnsi="Times New Roman" w:cs="Times New Roman"/>
          <w:b/>
          <w:bCs/>
          <w:sz w:val="28"/>
          <w:szCs w:val="28"/>
        </w:rPr>
        <w:t xml:space="preserve"> 5</w:t>
      </w:r>
      <w:r w:rsidRPr="001A0F64">
        <w:rPr>
          <w:rFonts w:ascii="Times New Roman" w:eastAsia="Calibri" w:hAnsi="Times New Roman" w:cs="Times New Roman"/>
          <w:b/>
          <w:bCs/>
          <w:sz w:val="28"/>
          <w:szCs w:val="28"/>
          <w:vertAlign w:val="superscript"/>
        </w:rPr>
        <w:t>th</w:t>
      </w:r>
      <w:r w:rsidRPr="001A0F64">
        <w:rPr>
          <w:rFonts w:ascii="Times New Roman" w:eastAsia="Calibri" w:hAnsi="Times New Roman" w:cs="Times New Roman"/>
          <w:b/>
          <w:bCs/>
          <w:sz w:val="28"/>
          <w:szCs w:val="28"/>
        </w:rPr>
        <w:t xml:space="preserve">. </w:t>
      </w:r>
    </w:p>
    <w:p w14:paraId="3BA41171" w14:textId="77777777" w:rsidR="004B239B" w:rsidRPr="001A0F64" w:rsidRDefault="004B239B" w:rsidP="004B239B">
      <w:pPr>
        <w:pStyle w:val="ListParagraph"/>
        <w:spacing w:after="0" w:line="240" w:lineRule="auto"/>
        <w:rPr>
          <w:rFonts w:ascii="Times New Roman" w:eastAsia="Calibri" w:hAnsi="Times New Roman" w:cs="Times New Roman"/>
          <w:b/>
          <w:bCs/>
          <w:sz w:val="28"/>
          <w:szCs w:val="28"/>
        </w:rPr>
      </w:pPr>
    </w:p>
    <w:p w14:paraId="6DA637DF" w14:textId="447FE860" w:rsidR="004B239B" w:rsidRPr="00EF29A3" w:rsidRDefault="004B239B" w:rsidP="00F60437">
      <w:pPr>
        <w:pStyle w:val="ListParagraph"/>
        <w:numPr>
          <w:ilvl w:val="0"/>
          <w:numId w:val="14"/>
        </w:numPr>
        <w:spacing w:after="0" w:line="240" w:lineRule="auto"/>
        <w:rPr>
          <w:rFonts w:ascii="Times New Roman" w:eastAsia="Calibri" w:hAnsi="Times New Roman" w:cs="Times New Roman"/>
          <w:b/>
          <w:bCs/>
          <w:color w:val="000000" w:themeColor="text1"/>
          <w:sz w:val="28"/>
          <w:szCs w:val="28"/>
        </w:rPr>
      </w:pPr>
      <w:r w:rsidRPr="00EF29A3">
        <w:rPr>
          <w:rFonts w:ascii="Times New Roman" w:eastAsia="Calibri" w:hAnsi="Times New Roman" w:cs="Times New Roman"/>
          <w:b/>
          <w:bCs/>
          <w:color w:val="000000" w:themeColor="text1"/>
          <w:sz w:val="28"/>
          <w:szCs w:val="28"/>
        </w:rPr>
        <w:t>Excepting Clerical Errors, No Grade Adjustments After Final Exam</w:t>
      </w:r>
      <w:r w:rsidR="006C5FFF">
        <w:rPr>
          <w:rFonts w:ascii="Times New Roman" w:eastAsia="Calibri" w:hAnsi="Times New Roman" w:cs="Times New Roman"/>
          <w:b/>
          <w:bCs/>
          <w:color w:val="000000" w:themeColor="text1"/>
          <w:sz w:val="28"/>
          <w:szCs w:val="28"/>
        </w:rPr>
        <w:t xml:space="preserve"> - </w:t>
      </w:r>
      <w:r w:rsidR="00EF29A3" w:rsidRPr="00EF29A3">
        <w:rPr>
          <w:rFonts w:ascii="Times New Roman" w:eastAsia="Calibri" w:hAnsi="Times New Roman" w:cs="Times New Roman"/>
          <w:b/>
          <w:bCs/>
          <w:color w:val="000000" w:themeColor="text1"/>
          <w:sz w:val="28"/>
          <w:szCs w:val="28"/>
        </w:rPr>
        <w:t xml:space="preserve">Thursday June </w:t>
      </w:r>
      <w:r w:rsidR="000C0EE8">
        <w:rPr>
          <w:rFonts w:ascii="Times New Roman" w:eastAsia="Calibri" w:hAnsi="Times New Roman" w:cs="Times New Roman"/>
          <w:b/>
          <w:bCs/>
          <w:color w:val="000000" w:themeColor="text1"/>
          <w:sz w:val="28"/>
          <w:szCs w:val="28"/>
        </w:rPr>
        <w:t>11</w:t>
      </w:r>
      <w:r w:rsidR="000C0EE8" w:rsidRPr="000C0EE8">
        <w:rPr>
          <w:rFonts w:ascii="Times New Roman" w:eastAsia="Calibri" w:hAnsi="Times New Roman" w:cs="Times New Roman"/>
          <w:b/>
          <w:bCs/>
          <w:color w:val="000000" w:themeColor="text1"/>
          <w:sz w:val="28"/>
          <w:szCs w:val="28"/>
          <w:vertAlign w:val="superscript"/>
        </w:rPr>
        <w:t>th</w:t>
      </w:r>
      <w:r w:rsidR="000C0EE8">
        <w:rPr>
          <w:rFonts w:ascii="Times New Roman" w:eastAsia="Calibri" w:hAnsi="Times New Roman" w:cs="Times New Roman"/>
          <w:b/>
          <w:bCs/>
          <w:color w:val="000000" w:themeColor="text1"/>
          <w:sz w:val="28"/>
          <w:szCs w:val="28"/>
        </w:rPr>
        <w:t xml:space="preserve">. </w:t>
      </w:r>
    </w:p>
    <w:p w14:paraId="5BBF4B05" w14:textId="77777777" w:rsidR="00EF29A3" w:rsidRPr="00F8262E" w:rsidRDefault="00EF29A3" w:rsidP="00F8262E">
      <w:pPr>
        <w:spacing w:after="0" w:line="240" w:lineRule="auto"/>
        <w:rPr>
          <w:rFonts w:ascii="Times New Roman" w:eastAsia="Calibri" w:hAnsi="Times New Roman" w:cs="Times New Roman"/>
          <w:b/>
          <w:bCs/>
          <w:sz w:val="28"/>
          <w:szCs w:val="28"/>
        </w:rPr>
      </w:pPr>
    </w:p>
    <w:p w14:paraId="1CBA573B" w14:textId="77777777" w:rsidR="004B239B" w:rsidRPr="001A0F64" w:rsidRDefault="004B239B" w:rsidP="004B239B">
      <w:pPr>
        <w:pStyle w:val="ListParagraph"/>
        <w:spacing w:after="0" w:line="240" w:lineRule="auto"/>
        <w:rPr>
          <w:rFonts w:ascii="Times New Roman" w:eastAsia="Calibri" w:hAnsi="Times New Roman" w:cs="Times New Roman"/>
          <w:b/>
          <w:bCs/>
          <w:sz w:val="28"/>
          <w:szCs w:val="28"/>
        </w:rPr>
      </w:pPr>
    </w:p>
    <w:p w14:paraId="33B13798" w14:textId="6C2FE18F" w:rsidR="004B239B" w:rsidRPr="001A0F64" w:rsidRDefault="004B239B" w:rsidP="004B239B">
      <w:pPr>
        <w:spacing w:after="0" w:line="240" w:lineRule="auto"/>
        <w:rPr>
          <w:rFonts w:ascii="Times New Roman" w:eastAsia="Calibri" w:hAnsi="Times New Roman" w:cs="Times New Roman"/>
          <w:b/>
          <w:bCs/>
          <w:sz w:val="28"/>
          <w:szCs w:val="28"/>
        </w:rPr>
      </w:pPr>
      <w:r w:rsidRPr="001A0F64">
        <w:rPr>
          <w:rFonts w:ascii="Times New Roman" w:eastAsia="Calibri" w:hAnsi="Times New Roman" w:cs="Times New Roman"/>
          <w:b/>
          <w:bCs/>
          <w:sz w:val="28"/>
          <w:szCs w:val="28"/>
        </w:rPr>
        <w:t>* Excepting Authorized Accommodations; Emergency.</w:t>
      </w:r>
    </w:p>
    <w:p w14:paraId="30AE8ECC" w14:textId="77777777" w:rsidR="004B239B" w:rsidRPr="001A0F64" w:rsidRDefault="004B239B" w:rsidP="004B239B">
      <w:pPr>
        <w:spacing w:after="0" w:line="240" w:lineRule="auto"/>
        <w:rPr>
          <w:rFonts w:ascii="Times New Roman" w:eastAsia="Calibri" w:hAnsi="Times New Roman" w:cs="Times New Roman"/>
          <w:b/>
          <w:bCs/>
          <w:sz w:val="28"/>
          <w:szCs w:val="28"/>
        </w:rPr>
      </w:pPr>
    </w:p>
    <w:p w14:paraId="33A8F403" w14:textId="03ED2948" w:rsidR="004B239B" w:rsidRPr="001A0F64" w:rsidRDefault="004B239B" w:rsidP="004B239B">
      <w:pPr>
        <w:spacing w:after="0" w:line="240" w:lineRule="auto"/>
        <w:rPr>
          <w:rFonts w:ascii="Times New Roman" w:eastAsia="Calibri" w:hAnsi="Times New Roman" w:cs="Times New Roman"/>
          <w:b/>
          <w:bCs/>
          <w:sz w:val="28"/>
          <w:szCs w:val="28"/>
          <w:u w:val="single"/>
        </w:rPr>
      </w:pPr>
      <w:r w:rsidRPr="001A0F64">
        <w:rPr>
          <w:rFonts w:ascii="Times New Roman" w:eastAsia="Calibri" w:hAnsi="Times New Roman" w:cs="Times New Roman"/>
          <w:b/>
          <w:bCs/>
          <w:sz w:val="28"/>
          <w:szCs w:val="28"/>
        </w:rPr>
        <w:t>*</w:t>
      </w:r>
      <w:r w:rsidRPr="001A0F64">
        <w:rPr>
          <w:rFonts w:ascii="Times New Roman" w:eastAsia="Calibri" w:hAnsi="Times New Roman" w:cs="Times New Roman"/>
          <w:b/>
          <w:bCs/>
          <w:sz w:val="28"/>
          <w:szCs w:val="28"/>
          <w:u w:val="single"/>
        </w:rPr>
        <w:t xml:space="preserve">Authorized Make-Up Midterms Must be Completed Within 1 Week. </w:t>
      </w:r>
    </w:p>
    <w:p w14:paraId="73A5F100" w14:textId="77777777" w:rsidR="004B239B" w:rsidRPr="001A0F64" w:rsidRDefault="004B239B" w:rsidP="004B239B">
      <w:pPr>
        <w:spacing w:after="0" w:line="240" w:lineRule="auto"/>
        <w:rPr>
          <w:rFonts w:ascii="Times New Roman" w:eastAsia="Calibri" w:hAnsi="Times New Roman" w:cs="Times New Roman"/>
          <w:b/>
          <w:bCs/>
          <w:sz w:val="28"/>
          <w:szCs w:val="28"/>
          <w:u w:val="single"/>
        </w:rPr>
      </w:pPr>
    </w:p>
    <w:p w14:paraId="401B8C01" w14:textId="77777777" w:rsidR="004B239B" w:rsidRPr="001A0F64" w:rsidRDefault="004B239B" w:rsidP="004B239B">
      <w:pPr>
        <w:spacing w:after="0" w:line="240" w:lineRule="auto"/>
        <w:rPr>
          <w:rFonts w:ascii="Times New Roman" w:eastAsia="Calibri" w:hAnsi="Times New Roman" w:cs="Times New Roman"/>
          <w:b/>
          <w:bCs/>
          <w:sz w:val="28"/>
          <w:szCs w:val="28"/>
          <w:u w:val="single"/>
        </w:rPr>
      </w:pPr>
    </w:p>
    <w:p w14:paraId="7BD6D7B4" w14:textId="77777777" w:rsidR="004B239B" w:rsidRPr="001A0F64" w:rsidRDefault="004B239B" w:rsidP="004B239B">
      <w:pPr>
        <w:keepNext/>
        <w:keepLines/>
        <w:spacing w:before="240" w:after="0" w:line="276" w:lineRule="auto"/>
        <w:outlineLvl w:val="0"/>
        <w:rPr>
          <w:rFonts w:ascii="Times New Roman" w:eastAsia="Calibri" w:hAnsi="Times New Roman" w:cs="Times New Roman"/>
          <w:b/>
          <w:bCs/>
          <w:sz w:val="32"/>
          <w:szCs w:val="32"/>
          <w:u w:color="000000"/>
        </w:rPr>
      </w:pPr>
      <w:r w:rsidRPr="001A0F64">
        <w:rPr>
          <w:rFonts w:ascii="Times New Roman" w:eastAsia="Calibri" w:hAnsi="Times New Roman" w:cs="Times New Roman"/>
          <w:b/>
          <w:bCs/>
          <w:sz w:val="32"/>
          <w:szCs w:val="32"/>
          <w:u w:color="000000"/>
        </w:rPr>
        <w:t>Course Grading Scale</w:t>
      </w:r>
    </w:p>
    <w:p w14:paraId="7C1E1052" w14:textId="77777777" w:rsidR="004B239B" w:rsidRPr="001A0F64" w:rsidRDefault="004B239B" w:rsidP="004B239B">
      <w:pPr>
        <w:spacing w:after="0" w:line="240" w:lineRule="auto"/>
        <w:contextualSpacing/>
        <w:rPr>
          <w:rFonts w:ascii="Times New Roman" w:eastAsia="Calibri" w:hAnsi="Times New Roman" w:cs="Times New Roman"/>
          <w:sz w:val="24"/>
          <w:szCs w:val="24"/>
        </w:rPr>
      </w:pPr>
    </w:p>
    <w:p w14:paraId="46671C44" w14:textId="1C634C7E" w:rsidR="004B239B" w:rsidRDefault="00AA7639" w:rsidP="004B239B">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w:t>
      </w:r>
      <w:r w:rsidR="00F06D60">
        <w:rPr>
          <w:rFonts w:ascii="Times New Roman" w:eastAsia="Calibri" w:hAnsi="Times New Roman" w:cs="Times New Roman"/>
          <w:sz w:val="24"/>
          <w:szCs w:val="24"/>
        </w:rPr>
        <w:t>100</w:t>
      </w:r>
      <w:r w:rsidR="004B239B" w:rsidRPr="001A0F64">
        <w:rPr>
          <w:rFonts w:ascii="Times New Roman" w:eastAsia="Calibri" w:hAnsi="Times New Roman" w:cs="Times New Roman"/>
          <w:sz w:val="24"/>
          <w:szCs w:val="24"/>
        </w:rPr>
        <w:t>: A</w:t>
      </w:r>
    </w:p>
    <w:p w14:paraId="50D75DD6" w14:textId="083D4DA4" w:rsidR="00AA328C" w:rsidRPr="001A0F64" w:rsidRDefault="00F06D60" w:rsidP="004B239B">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100</w:t>
      </w:r>
      <w:r w:rsidR="00AA328C">
        <w:rPr>
          <w:rFonts w:ascii="Times New Roman" w:eastAsia="Calibri" w:hAnsi="Times New Roman" w:cs="Times New Roman"/>
          <w:sz w:val="24"/>
          <w:szCs w:val="24"/>
        </w:rPr>
        <w:t>-93: A</w:t>
      </w:r>
    </w:p>
    <w:p w14:paraId="7CB43AA9" w14:textId="77777777" w:rsidR="004B239B" w:rsidRPr="001A0F64" w:rsidRDefault="004B239B" w:rsidP="004B239B">
      <w:pPr>
        <w:spacing w:after="0" w:line="240" w:lineRule="auto"/>
        <w:contextualSpacing/>
        <w:rPr>
          <w:rFonts w:ascii="Times New Roman" w:eastAsia="Calibri" w:hAnsi="Times New Roman" w:cs="Times New Roman"/>
          <w:sz w:val="24"/>
          <w:szCs w:val="24"/>
        </w:rPr>
      </w:pPr>
      <w:r w:rsidRPr="001A0F64">
        <w:rPr>
          <w:rFonts w:ascii="Times New Roman" w:eastAsia="Calibri" w:hAnsi="Times New Roman" w:cs="Times New Roman"/>
          <w:sz w:val="24"/>
          <w:szCs w:val="24"/>
        </w:rPr>
        <w:t>92-90: A-</w:t>
      </w:r>
    </w:p>
    <w:p w14:paraId="293B5D0F" w14:textId="77777777" w:rsidR="004B239B" w:rsidRPr="001A0F64" w:rsidRDefault="004B239B" w:rsidP="004B239B">
      <w:pPr>
        <w:spacing w:after="0" w:line="240" w:lineRule="auto"/>
        <w:contextualSpacing/>
        <w:rPr>
          <w:rFonts w:ascii="Times New Roman" w:eastAsia="Calibri" w:hAnsi="Times New Roman" w:cs="Times New Roman"/>
          <w:sz w:val="24"/>
          <w:szCs w:val="24"/>
        </w:rPr>
      </w:pPr>
      <w:r w:rsidRPr="001A0F64">
        <w:rPr>
          <w:rFonts w:ascii="Times New Roman" w:eastAsia="Calibri" w:hAnsi="Times New Roman" w:cs="Times New Roman"/>
          <w:sz w:val="24"/>
          <w:szCs w:val="24"/>
        </w:rPr>
        <w:t>89-88: B+</w:t>
      </w:r>
    </w:p>
    <w:p w14:paraId="656DBF12" w14:textId="77777777" w:rsidR="004B239B" w:rsidRPr="001A0F64" w:rsidRDefault="004B239B" w:rsidP="004B239B">
      <w:pPr>
        <w:spacing w:after="0" w:line="240" w:lineRule="auto"/>
        <w:contextualSpacing/>
        <w:rPr>
          <w:rFonts w:ascii="Times New Roman" w:eastAsia="Calibri" w:hAnsi="Times New Roman" w:cs="Times New Roman"/>
          <w:sz w:val="24"/>
          <w:szCs w:val="24"/>
        </w:rPr>
      </w:pPr>
      <w:r w:rsidRPr="001A0F64">
        <w:rPr>
          <w:rFonts w:ascii="Times New Roman" w:eastAsia="Calibri" w:hAnsi="Times New Roman" w:cs="Times New Roman"/>
          <w:sz w:val="24"/>
          <w:szCs w:val="24"/>
        </w:rPr>
        <w:t>87-83: B</w:t>
      </w:r>
    </w:p>
    <w:p w14:paraId="3E47FF57" w14:textId="77777777" w:rsidR="004B239B" w:rsidRPr="001A0F64" w:rsidRDefault="004B239B" w:rsidP="004B239B">
      <w:pPr>
        <w:spacing w:after="0" w:line="240" w:lineRule="auto"/>
        <w:contextualSpacing/>
        <w:rPr>
          <w:rFonts w:ascii="Times New Roman" w:eastAsia="Calibri" w:hAnsi="Times New Roman" w:cs="Times New Roman"/>
          <w:sz w:val="24"/>
          <w:szCs w:val="24"/>
        </w:rPr>
      </w:pPr>
      <w:r w:rsidRPr="001A0F64">
        <w:rPr>
          <w:rFonts w:ascii="Times New Roman" w:eastAsia="Calibri" w:hAnsi="Times New Roman" w:cs="Times New Roman"/>
          <w:sz w:val="24"/>
          <w:szCs w:val="24"/>
        </w:rPr>
        <w:t>82-80: B-</w:t>
      </w:r>
    </w:p>
    <w:p w14:paraId="6B1B725D" w14:textId="77777777" w:rsidR="004B239B" w:rsidRPr="001A0F64" w:rsidRDefault="004B239B" w:rsidP="004B239B">
      <w:pPr>
        <w:spacing w:after="0" w:line="240" w:lineRule="auto"/>
        <w:contextualSpacing/>
        <w:rPr>
          <w:rFonts w:ascii="Times New Roman" w:eastAsia="Calibri" w:hAnsi="Times New Roman" w:cs="Times New Roman"/>
          <w:sz w:val="24"/>
          <w:szCs w:val="24"/>
        </w:rPr>
      </w:pPr>
      <w:r w:rsidRPr="001A0F64">
        <w:rPr>
          <w:rFonts w:ascii="Times New Roman" w:eastAsia="Calibri" w:hAnsi="Times New Roman" w:cs="Times New Roman"/>
          <w:sz w:val="24"/>
          <w:szCs w:val="24"/>
        </w:rPr>
        <w:t>79-78: C+</w:t>
      </w:r>
    </w:p>
    <w:p w14:paraId="16FF37C0" w14:textId="77777777" w:rsidR="004B239B" w:rsidRPr="001A0F64" w:rsidRDefault="004B239B" w:rsidP="004B239B">
      <w:pPr>
        <w:spacing w:after="0" w:line="240" w:lineRule="auto"/>
        <w:contextualSpacing/>
        <w:rPr>
          <w:rFonts w:ascii="Times New Roman" w:eastAsia="Calibri" w:hAnsi="Times New Roman" w:cs="Times New Roman"/>
          <w:sz w:val="24"/>
          <w:szCs w:val="24"/>
        </w:rPr>
      </w:pPr>
      <w:r w:rsidRPr="001A0F64">
        <w:rPr>
          <w:rFonts w:ascii="Times New Roman" w:eastAsia="Calibri" w:hAnsi="Times New Roman" w:cs="Times New Roman"/>
          <w:sz w:val="24"/>
          <w:szCs w:val="24"/>
        </w:rPr>
        <w:t>77-73: C</w:t>
      </w:r>
    </w:p>
    <w:p w14:paraId="580A6BD5" w14:textId="77777777" w:rsidR="004B239B" w:rsidRPr="001A0F64" w:rsidRDefault="004B239B" w:rsidP="004B239B">
      <w:pPr>
        <w:spacing w:after="0" w:line="240" w:lineRule="auto"/>
        <w:contextualSpacing/>
        <w:rPr>
          <w:rFonts w:ascii="Times New Roman" w:eastAsia="Calibri" w:hAnsi="Times New Roman" w:cs="Times New Roman"/>
          <w:sz w:val="24"/>
          <w:szCs w:val="24"/>
        </w:rPr>
      </w:pPr>
      <w:r w:rsidRPr="001A0F64">
        <w:rPr>
          <w:rFonts w:ascii="Times New Roman" w:eastAsia="Calibri" w:hAnsi="Times New Roman" w:cs="Times New Roman"/>
          <w:sz w:val="24"/>
          <w:szCs w:val="24"/>
        </w:rPr>
        <w:t>72-70: C-</w:t>
      </w:r>
    </w:p>
    <w:p w14:paraId="22D7B53B" w14:textId="77777777" w:rsidR="004B239B" w:rsidRPr="001A0F64" w:rsidRDefault="004B239B" w:rsidP="004B239B">
      <w:pPr>
        <w:spacing w:after="0" w:line="240" w:lineRule="auto"/>
        <w:contextualSpacing/>
        <w:rPr>
          <w:rFonts w:ascii="Times New Roman" w:eastAsia="Calibri" w:hAnsi="Times New Roman" w:cs="Times New Roman"/>
          <w:sz w:val="24"/>
          <w:szCs w:val="24"/>
        </w:rPr>
      </w:pPr>
      <w:r w:rsidRPr="001A0F64">
        <w:rPr>
          <w:rFonts w:ascii="Times New Roman" w:eastAsia="Calibri" w:hAnsi="Times New Roman" w:cs="Times New Roman"/>
          <w:sz w:val="24"/>
          <w:szCs w:val="24"/>
        </w:rPr>
        <w:t>69-60: D</w:t>
      </w:r>
    </w:p>
    <w:p w14:paraId="48504CA9" w14:textId="77777777" w:rsidR="004B239B" w:rsidRPr="001A0F64" w:rsidRDefault="004B239B" w:rsidP="004B239B">
      <w:pPr>
        <w:spacing w:after="0" w:line="240" w:lineRule="auto"/>
        <w:contextualSpacing/>
        <w:rPr>
          <w:rFonts w:ascii="Times New Roman" w:eastAsia="Calibri" w:hAnsi="Times New Roman" w:cs="Times New Roman"/>
          <w:sz w:val="24"/>
          <w:szCs w:val="24"/>
        </w:rPr>
      </w:pPr>
      <w:r w:rsidRPr="001A0F64">
        <w:rPr>
          <w:rFonts w:ascii="Times New Roman" w:eastAsia="Calibri" w:hAnsi="Times New Roman" w:cs="Times New Roman"/>
          <w:sz w:val="24"/>
          <w:szCs w:val="24"/>
        </w:rPr>
        <w:t>59 and below: F</w:t>
      </w:r>
    </w:p>
    <w:p w14:paraId="7F051D78" w14:textId="77777777" w:rsidR="004B239B" w:rsidRDefault="004B239B" w:rsidP="00B92302">
      <w:pPr>
        <w:spacing w:after="172" w:line="242" w:lineRule="auto"/>
        <w:jc w:val="center"/>
        <w:rPr>
          <w:rFonts w:ascii="Times New Roman" w:eastAsia="Calibri" w:hAnsi="Times New Roman" w:cs="Times New Roman"/>
          <w:b/>
          <w:i/>
          <w:sz w:val="24"/>
          <w:szCs w:val="24"/>
          <w:u w:val="single"/>
        </w:rPr>
      </w:pPr>
    </w:p>
    <w:p w14:paraId="303E58C3" w14:textId="77777777" w:rsidR="004B239B" w:rsidRDefault="004B239B" w:rsidP="00B92302">
      <w:pPr>
        <w:spacing w:after="172" w:line="242" w:lineRule="auto"/>
        <w:jc w:val="center"/>
        <w:rPr>
          <w:rFonts w:ascii="Times New Roman" w:eastAsia="Calibri" w:hAnsi="Times New Roman" w:cs="Times New Roman"/>
          <w:b/>
          <w:i/>
          <w:sz w:val="24"/>
          <w:szCs w:val="24"/>
          <w:u w:val="single"/>
        </w:rPr>
      </w:pPr>
    </w:p>
    <w:p w14:paraId="447766E2" w14:textId="77777777" w:rsidR="004B239B" w:rsidRDefault="004B239B" w:rsidP="00B92302">
      <w:pPr>
        <w:spacing w:after="172" w:line="242" w:lineRule="auto"/>
        <w:jc w:val="center"/>
        <w:rPr>
          <w:rFonts w:ascii="Times New Roman" w:eastAsia="Calibri" w:hAnsi="Times New Roman" w:cs="Times New Roman"/>
          <w:b/>
          <w:i/>
          <w:sz w:val="24"/>
          <w:szCs w:val="24"/>
          <w:u w:val="single"/>
        </w:rPr>
      </w:pPr>
    </w:p>
    <w:p w14:paraId="6B410D27" w14:textId="77777777" w:rsidR="004B239B" w:rsidRDefault="004B239B" w:rsidP="00B92302">
      <w:pPr>
        <w:spacing w:after="172" w:line="242" w:lineRule="auto"/>
        <w:jc w:val="center"/>
        <w:rPr>
          <w:rFonts w:ascii="Times New Roman" w:eastAsia="Calibri" w:hAnsi="Times New Roman" w:cs="Times New Roman"/>
          <w:b/>
          <w:i/>
          <w:sz w:val="24"/>
          <w:szCs w:val="24"/>
          <w:u w:val="single"/>
        </w:rPr>
      </w:pPr>
    </w:p>
    <w:p w14:paraId="07527861" w14:textId="77777777" w:rsidR="0085659D" w:rsidRDefault="0085659D" w:rsidP="00B92302">
      <w:pPr>
        <w:spacing w:after="172" w:line="242" w:lineRule="auto"/>
        <w:jc w:val="center"/>
        <w:rPr>
          <w:rFonts w:ascii="Times New Roman" w:eastAsia="Calibri" w:hAnsi="Times New Roman" w:cs="Times New Roman"/>
          <w:b/>
          <w:i/>
          <w:sz w:val="24"/>
          <w:szCs w:val="24"/>
          <w:u w:val="single"/>
        </w:rPr>
      </w:pPr>
    </w:p>
    <w:bookmarkEnd w:id="1"/>
    <w:p w14:paraId="7ABA9E6B" w14:textId="77777777" w:rsidR="004B239B" w:rsidRPr="001A0F64" w:rsidRDefault="004B239B" w:rsidP="004B239B">
      <w:pPr>
        <w:keepNext/>
        <w:keepLines/>
        <w:spacing w:before="240" w:after="0" w:line="276" w:lineRule="auto"/>
        <w:outlineLvl w:val="0"/>
        <w:rPr>
          <w:rFonts w:ascii="Times New Roman" w:eastAsia="Calibri" w:hAnsi="Times New Roman" w:cs="Times New Roman"/>
          <w:b/>
          <w:bCs/>
          <w:sz w:val="32"/>
          <w:szCs w:val="32"/>
        </w:rPr>
      </w:pPr>
      <w:r w:rsidRPr="001A0F64">
        <w:rPr>
          <w:rFonts w:ascii="Times New Roman" w:eastAsia="Calibri" w:hAnsi="Times New Roman" w:cs="Times New Roman"/>
          <w:b/>
          <w:bCs/>
          <w:sz w:val="32"/>
          <w:szCs w:val="32"/>
        </w:rPr>
        <w:lastRenderedPageBreak/>
        <w:t>Respect</w:t>
      </w:r>
    </w:p>
    <w:p w14:paraId="645C785D" w14:textId="77777777" w:rsidR="004B239B" w:rsidRPr="001A0F64" w:rsidRDefault="004B239B" w:rsidP="004B239B">
      <w:pPr>
        <w:spacing w:after="0" w:line="240" w:lineRule="auto"/>
        <w:contextualSpacing/>
        <w:rPr>
          <w:rFonts w:ascii="Times New Roman" w:eastAsia="Calibri" w:hAnsi="Times New Roman" w:cs="Times New Roman"/>
          <w:b/>
          <w:i/>
          <w:sz w:val="24"/>
          <w:szCs w:val="24"/>
          <w:u w:val="single"/>
        </w:rPr>
      </w:pPr>
    </w:p>
    <w:p w14:paraId="4A826D9D" w14:textId="77777777" w:rsidR="004B239B" w:rsidRPr="001A0F64" w:rsidRDefault="004B239B" w:rsidP="004B239B">
      <w:pPr>
        <w:spacing w:after="0" w:line="240" w:lineRule="auto"/>
        <w:contextualSpacing/>
        <w:rPr>
          <w:rFonts w:ascii="Times New Roman" w:eastAsia="Calibri" w:hAnsi="Times New Roman" w:cs="Times New Roman"/>
          <w:sz w:val="24"/>
          <w:szCs w:val="24"/>
        </w:rPr>
      </w:pPr>
      <w:r w:rsidRPr="001A0F64">
        <w:rPr>
          <w:rFonts w:ascii="Times New Roman" w:eastAsia="Calibri" w:hAnsi="Times New Roman" w:cs="Times New Roman"/>
          <w:sz w:val="24"/>
          <w:szCs w:val="24"/>
        </w:rPr>
        <w:t xml:space="preserve">At their best, college courses flourish when everyone involved takes seriously the responsibility to engage course material in a critical manner. Critical engagement is grounded in thoughtful reflection, and such thoughtful reflection may provide opportunities for respectful disagreement. Respectful disagreement often leads to illuminating discussions and further thoughtful engagement for us all. </w:t>
      </w:r>
    </w:p>
    <w:p w14:paraId="08B3F41C" w14:textId="77777777" w:rsidR="004B239B" w:rsidRPr="001A0F64" w:rsidRDefault="004B239B" w:rsidP="004B239B">
      <w:pPr>
        <w:spacing w:after="0" w:line="240" w:lineRule="auto"/>
        <w:contextualSpacing/>
        <w:rPr>
          <w:rFonts w:ascii="Times New Roman" w:eastAsia="Calibri" w:hAnsi="Times New Roman" w:cs="Times New Roman"/>
          <w:sz w:val="24"/>
          <w:szCs w:val="24"/>
        </w:rPr>
      </w:pPr>
    </w:p>
    <w:p w14:paraId="7AA88200" w14:textId="77777777" w:rsidR="004B239B" w:rsidRPr="001A0F64" w:rsidRDefault="004B239B" w:rsidP="004B239B">
      <w:pPr>
        <w:spacing w:after="0" w:line="240" w:lineRule="auto"/>
        <w:contextualSpacing/>
        <w:rPr>
          <w:rFonts w:ascii="Times New Roman" w:eastAsia="Calibri" w:hAnsi="Times New Roman" w:cs="Times New Roman"/>
          <w:sz w:val="24"/>
          <w:szCs w:val="24"/>
        </w:rPr>
      </w:pPr>
      <w:r w:rsidRPr="001A0F64">
        <w:rPr>
          <w:rFonts w:ascii="Times New Roman" w:eastAsia="Calibri" w:hAnsi="Times New Roman" w:cs="Times New Roman"/>
          <w:sz w:val="24"/>
          <w:szCs w:val="24"/>
        </w:rPr>
        <w:t>What I expect and require across all components of our course is a mature and mindful space that refrains from personal attacks and explicit or implied hostility. In the intellectual and ethical interests of us all, I do not tolerate disrespectful or hostile discussion. As we cultivate our learning spaces together, it promotes our intellectual endeavors to harbor these differences and similarities, agreements and disagreements, towards promoting the free exchange of ideas and a space where that is possible.</w:t>
      </w:r>
    </w:p>
    <w:p w14:paraId="2D90442B" w14:textId="77777777" w:rsidR="004B239B" w:rsidRDefault="004B239B" w:rsidP="004B239B">
      <w:pPr>
        <w:spacing w:after="160" w:line="256" w:lineRule="auto"/>
        <w:rPr>
          <w:rFonts w:ascii="Times New Roman" w:eastAsia="Calibri" w:hAnsi="Times New Roman" w:cs="Times New Roman"/>
          <w:sz w:val="24"/>
          <w:szCs w:val="24"/>
        </w:rPr>
      </w:pPr>
    </w:p>
    <w:p w14:paraId="1293FD5D" w14:textId="77777777" w:rsidR="004B239B" w:rsidRDefault="004B239B" w:rsidP="004B239B">
      <w:pPr>
        <w:spacing w:after="160" w:line="256" w:lineRule="auto"/>
        <w:rPr>
          <w:rFonts w:ascii="Times New Roman" w:eastAsia="Calibri" w:hAnsi="Times New Roman" w:cs="Times New Roman"/>
          <w:sz w:val="24"/>
          <w:szCs w:val="24"/>
        </w:rPr>
      </w:pPr>
    </w:p>
    <w:p w14:paraId="526BA729" w14:textId="77777777" w:rsidR="004B239B" w:rsidRPr="001A0F64" w:rsidRDefault="004B239B" w:rsidP="004B239B">
      <w:pPr>
        <w:spacing w:after="160" w:line="256" w:lineRule="auto"/>
        <w:rPr>
          <w:rFonts w:ascii="Times New Roman" w:eastAsia="Calibri" w:hAnsi="Times New Roman" w:cs="Times New Roman"/>
          <w:sz w:val="24"/>
          <w:szCs w:val="24"/>
        </w:rPr>
      </w:pPr>
    </w:p>
    <w:p w14:paraId="06F8A996" w14:textId="77777777" w:rsidR="004B239B" w:rsidRPr="001A0F64" w:rsidRDefault="004B239B" w:rsidP="004B239B">
      <w:pPr>
        <w:spacing w:after="160" w:line="256" w:lineRule="auto"/>
        <w:rPr>
          <w:rFonts w:ascii="Times New Roman" w:eastAsia="Times New Roman" w:hAnsi="Times New Roman" w:cs="Times New Roman"/>
          <w:b/>
          <w:sz w:val="30"/>
          <w:szCs w:val="30"/>
        </w:rPr>
      </w:pPr>
      <w:r w:rsidRPr="001A0F64">
        <w:rPr>
          <w:rFonts w:ascii="Times New Roman" w:eastAsia="Times New Roman" w:hAnsi="Times New Roman" w:cs="Times New Roman"/>
          <w:b/>
          <w:sz w:val="30"/>
          <w:szCs w:val="30"/>
        </w:rPr>
        <w:t>Academic Integrity</w:t>
      </w:r>
    </w:p>
    <w:p w14:paraId="0C8EA33B" w14:textId="77777777" w:rsidR="004B239B" w:rsidRPr="001A0F64" w:rsidRDefault="004B239B" w:rsidP="004B239B">
      <w:pPr>
        <w:spacing w:after="160" w:line="256" w:lineRule="auto"/>
        <w:rPr>
          <w:rFonts w:ascii="Times New Roman" w:eastAsia="Times New Roman" w:hAnsi="Times New Roman" w:cs="Times New Roman"/>
          <w:sz w:val="24"/>
          <w:szCs w:val="24"/>
        </w:rPr>
      </w:pPr>
      <w:r w:rsidRPr="001A0F64">
        <w:rPr>
          <w:rFonts w:ascii="Times New Roman" w:eastAsia="Times New Roman" w:hAnsi="Times New Roman" w:cs="Times New Roman"/>
          <w:sz w:val="24"/>
          <w:szCs w:val="24"/>
        </w:rPr>
        <w:t xml:space="preserve">All academic work must be done by the individual to whom it is assigned, without unauthorized aid of any kind. </w:t>
      </w:r>
    </w:p>
    <w:p w14:paraId="5718C9B3" w14:textId="77777777" w:rsidR="004B239B" w:rsidRPr="001A0F64" w:rsidRDefault="004B239B" w:rsidP="004B239B">
      <w:pPr>
        <w:spacing w:after="160" w:line="256" w:lineRule="auto"/>
        <w:rPr>
          <w:rFonts w:ascii="Times New Roman" w:eastAsia="Times New Roman" w:hAnsi="Times New Roman" w:cs="Times New Roman"/>
          <w:sz w:val="24"/>
          <w:szCs w:val="24"/>
        </w:rPr>
      </w:pPr>
    </w:p>
    <w:p w14:paraId="6CFECBDD" w14:textId="77777777" w:rsidR="004B239B" w:rsidRPr="001A0F64" w:rsidRDefault="004B239B" w:rsidP="004B239B">
      <w:pPr>
        <w:spacing w:after="160" w:line="256" w:lineRule="auto"/>
        <w:rPr>
          <w:rFonts w:ascii="Times New Roman" w:eastAsia="Times New Roman" w:hAnsi="Times New Roman" w:cs="Times New Roman"/>
          <w:b/>
          <w:bCs/>
          <w:sz w:val="24"/>
          <w:szCs w:val="24"/>
        </w:rPr>
      </w:pPr>
      <w:r w:rsidRPr="001A0F64">
        <w:rPr>
          <w:rFonts w:ascii="Times New Roman" w:eastAsia="Times New Roman" w:hAnsi="Times New Roman" w:cs="Times New Roman"/>
          <w:b/>
          <w:bCs/>
          <w:sz w:val="24"/>
          <w:szCs w:val="24"/>
        </w:rPr>
        <w:t xml:space="preserve">Avoid even unintentional plagiarism. </w:t>
      </w:r>
    </w:p>
    <w:p w14:paraId="05DFD673" w14:textId="77777777" w:rsidR="004B239B" w:rsidRPr="001A0F64" w:rsidRDefault="004B239B" w:rsidP="004B239B">
      <w:pPr>
        <w:spacing w:after="160" w:line="256" w:lineRule="auto"/>
        <w:ind w:firstLine="720"/>
        <w:rPr>
          <w:rFonts w:ascii="Times New Roman" w:eastAsia="Times New Roman" w:hAnsi="Times New Roman" w:cs="Times New Roman"/>
          <w:b/>
          <w:bCs/>
          <w:sz w:val="24"/>
          <w:szCs w:val="24"/>
        </w:rPr>
      </w:pPr>
      <w:r w:rsidRPr="001A0F64">
        <w:rPr>
          <w:rFonts w:ascii="Times New Roman" w:eastAsia="Times New Roman" w:hAnsi="Times New Roman" w:cs="Times New Roman"/>
          <w:b/>
          <w:bCs/>
          <w:sz w:val="24"/>
          <w:szCs w:val="24"/>
        </w:rPr>
        <w:t xml:space="preserve">Cite all direct quotes, all paraphrases. </w:t>
      </w:r>
    </w:p>
    <w:p w14:paraId="7732A24F" w14:textId="77777777" w:rsidR="004B239B" w:rsidRPr="001A0F64" w:rsidRDefault="004B239B" w:rsidP="004B239B">
      <w:pPr>
        <w:spacing w:after="160" w:line="256" w:lineRule="auto"/>
        <w:rPr>
          <w:rFonts w:ascii="Times New Roman" w:eastAsia="Times New Roman" w:hAnsi="Times New Roman" w:cs="Times New Roman"/>
          <w:b/>
          <w:bCs/>
          <w:sz w:val="24"/>
          <w:szCs w:val="24"/>
        </w:rPr>
      </w:pPr>
      <w:r w:rsidRPr="001A0F64">
        <w:rPr>
          <w:rFonts w:ascii="Times New Roman" w:eastAsia="Times New Roman" w:hAnsi="Times New Roman" w:cs="Times New Roman"/>
          <w:b/>
          <w:bCs/>
          <w:sz w:val="24"/>
          <w:szCs w:val="24"/>
        </w:rPr>
        <w:t xml:space="preserve">Give full credit to the sources for your ideas and writing. </w:t>
      </w:r>
    </w:p>
    <w:p w14:paraId="6C89BB2A" w14:textId="77777777" w:rsidR="004B239B" w:rsidRPr="001A0F64" w:rsidRDefault="004B239B" w:rsidP="004B239B">
      <w:pPr>
        <w:spacing w:after="160" w:line="256" w:lineRule="auto"/>
        <w:ind w:firstLine="720"/>
        <w:rPr>
          <w:rFonts w:ascii="Times New Roman" w:eastAsia="Times New Roman" w:hAnsi="Times New Roman" w:cs="Times New Roman"/>
          <w:b/>
          <w:bCs/>
          <w:sz w:val="24"/>
          <w:szCs w:val="24"/>
        </w:rPr>
      </w:pPr>
      <w:r w:rsidRPr="001A0F64">
        <w:rPr>
          <w:rFonts w:ascii="Times New Roman" w:eastAsia="Times New Roman" w:hAnsi="Times New Roman" w:cs="Times New Roman"/>
          <w:b/>
          <w:bCs/>
          <w:sz w:val="24"/>
          <w:szCs w:val="24"/>
        </w:rPr>
        <w:t xml:space="preserve">Cite where your major concepts/ideas/arguments </w:t>
      </w:r>
      <w:proofErr w:type="gramStart"/>
      <w:r w:rsidRPr="001A0F64">
        <w:rPr>
          <w:rFonts w:ascii="Times New Roman" w:eastAsia="Times New Roman" w:hAnsi="Times New Roman" w:cs="Times New Roman"/>
          <w:b/>
          <w:bCs/>
          <w:sz w:val="24"/>
          <w:szCs w:val="24"/>
        </w:rPr>
        <w:t>are coming</w:t>
      </w:r>
      <w:proofErr w:type="gramEnd"/>
      <w:r w:rsidRPr="001A0F64">
        <w:rPr>
          <w:rFonts w:ascii="Times New Roman" w:eastAsia="Times New Roman" w:hAnsi="Times New Roman" w:cs="Times New Roman"/>
          <w:b/>
          <w:bCs/>
          <w:sz w:val="24"/>
          <w:szCs w:val="24"/>
        </w:rPr>
        <w:t xml:space="preserve"> from.</w:t>
      </w:r>
    </w:p>
    <w:p w14:paraId="7ADE2DDE" w14:textId="77777777" w:rsidR="004B239B" w:rsidRPr="001A0F64" w:rsidRDefault="004B239B" w:rsidP="004B239B">
      <w:pPr>
        <w:spacing w:after="160" w:line="256" w:lineRule="auto"/>
        <w:ind w:firstLine="720"/>
        <w:rPr>
          <w:rFonts w:ascii="Times New Roman" w:eastAsia="Times New Roman" w:hAnsi="Times New Roman" w:cs="Times New Roman"/>
          <w:b/>
          <w:bCs/>
          <w:sz w:val="24"/>
          <w:szCs w:val="24"/>
        </w:rPr>
      </w:pPr>
    </w:p>
    <w:p w14:paraId="3892A857" w14:textId="71CE45FD" w:rsidR="004B239B" w:rsidRPr="001A0F64" w:rsidRDefault="004B239B" w:rsidP="004B239B">
      <w:pPr>
        <w:spacing w:after="160" w:line="256" w:lineRule="auto"/>
        <w:rPr>
          <w:rFonts w:ascii="Times New Roman" w:eastAsia="Times New Roman" w:hAnsi="Times New Roman" w:cs="Times New Roman"/>
          <w:b/>
          <w:bCs/>
          <w:sz w:val="24"/>
          <w:szCs w:val="24"/>
          <w:u w:val="single"/>
        </w:rPr>
      </w:pPr>
      <w:r w:rsidRPr="001A0F64">
        <w:rPr>
          <w:rFonts w:ascii="Times New Roman" w:eastAsia="Times New Roman" w:hAnsi="Times New Roman" w:cs="Times New Roman"/>
          <w:b/>
          <w:bCs/>
          <w:sz w:val="24"/>
          <w:szCs w:val="24"/>
          <w:u w:val="single"/>
        </w:rPr>
        <w:t xml:space="preserve">Use of AI to complete SOCI </w:t>
      </w:r>
      <w:r>
        <w:rPr>
          <w:rFonts w:ascii="Times New Roman" w:eastAsia="Times New Roman" w:hAnsi="Times New Roman" w:cs="Times New Roman"/>
          <w:b/>
          <w:bCs/>
          <w:sz w:val="24"/>
          <w:szCs w:val="24"/>
          <w:u w:val="single"/>
        </w:rPr>
        <w:t>160</w:t>
      </w:r>
      <w:r w:rsidRPr="001A0F64">
        <w:rPr>
          <w:rFonts w:ascii="Times New Roman" w:eastAsia="Times New Roman" w:hAnsi="Times New Roman" w:cs="Times New Roman"/>
          <w:b/>
          <w:bCs/>
          <w:sz w:val="24"/>
          <w:szCs w:val="24"/>
          <w:u w:val="single"/>
        </w:rPr>
        <w:t xml:space="preserve"> coursework is a violation of academic integrity. </w:t>
      </w:r>
    </w:p>
    <w:p w14:paraId="6D50F3D6" w14:textId="77777777" w:rsidR="004B239B" w:rsidRPr="001A0F64" w:rsidRDefault="004B239B" w:rsidP="004B239B">
      <w:pPr>
        <w:spacing w:after="160" w:line="256" w:lineRule="auto"/>
        <w:rPr>
          <w:rFonts w:ascii="Times New Roman" w:eastAsia="Times New Roman" w:hAnsi="Times New Roman" w:cs="Times New Roman"/>
          <w:b/>
          <w:bCs/>
          <w:sz w:val="24"/>
          <w:szCs w:val="24"/>
        </w:rPr>
      </w:pPr>
      <w:r w:rsidRPr="001A0F64">
        <w:rPr>
          <w:rFonts w:ascii="Times New Roman" w:eastAsia="Times New Roman" w:hAnsi="Times New Roman" w:cs="Times New Roman"/>
          <w:b/>
          <w:bCs/>
          <w:sz w:val="24"/>
          <w:szCs w:val="24"/>
        </w:rPr>
        <w:t xml:space="preserve">Violations of academic integrity will result in a grade of ‘0’ for the assignment. </w:t>
      </w:r>
    </w:p>
    <w:p w14:paraId="55A7379A" w14:textId="77777777" w:rsidR="004B239B" w:rsidRPr="001A0F64" w:rsidRDefault="004B239B" w:rsidP="004B239B">
      <w:pPr>
        <w:spacing w:after="160" w:line="256" w:lineRule="auto"/>
        <w:rPr>
          <w:rFonts w:ascii="Times New Roman" w:eastAsia="Times New Roman" w:hAnsi="Times New Roman" w:cs="Times New Roman"/>
          <w:sz w:val="24"/>
          <w:szCs w:val="24"/>
        </w:rPr>
      </w:pPr>
      <w:r w:rsidRPr="001A0F64">
        <w:rPr>
          <w:rFonts w:ascii="Times New Roman" w:eastAsia="Times New Roman" w:hAnsi="Times New Roman" w:cs="Times New Roman"/>
          <w:b/>
          <w:bCs/>
          <w:sz w:val="24"/>
          <w:szCs w:val="24"/>
        </w:rPr>
        <w:t xml:space="preserve">Violations will also be referred </w:t>
      </w:r>
      <w:proofErr w:type="gramStart"/>
      <w:r w:rsidRPr="001A0F64">
        <w:rPr>
          <w:rFonts w:ascii="Times New Roman" w:eastAsia="Times New Roman" w:hAnsi="Times New Roman" w:cs="Times New Roman"/>
          <w:b/>
          <w:bCs/>
          <w:sz w:val="24"/>
          <w:szCs w:val="24"/>
        </w:rPr>
        <w:t>to</w:t>
      </w:r>
      <w:proofErr w:type="gramEnd"/>
      <w:r w:rsidRPr="001A0F64">
        <w:rPr>
          <w:rFonts w:ascii="Times New Roman" w:eastAsia="Times New Roman" w:hAnsi="Times New Roman" w:cs="Times New Roman"/>
          <w:b/>
          <w:bCs/>
          <w:sz w:val="24"/>
          <w:szCs w:val="24"/>
        </w:rPr>
        <w:t xml:space="preserve"> the college for administrative action</w:t>
      </w:r>
      <w:r w:rsidRPr="001A0F64">
        <w:rPr>
          <w:rFonts w:ascii="Times New Roman" w:eastAsia="Times New Roman" w:hAnsi="Times New Roman" w:cs="Times New Roman"/>
          <w:sz w:val="24"/>
          <w:szCs w:val="24"/>
        </w:rPr>
        <w:t xml:space="preserve">. </w:t>
      </w:r>
    </w:p>
    <w:p w14:paraId="0B0CE74A" w14:textId="77777777" w:rsidR="004B239B" w:rsidRPr="001A0F64" w:rsidRDefault="004B239B" w:rsidP="004B239B">
      <w:pPr>
        <w:spacing w:after="0" w:line="240" w:lineRule="auto"/>
        <w:ind w:left="-15"/>
        <w:contextualSpacing/>
        <w:rPr>
          <w:rFonts w:ascii="Times New Roman" w:eastAsia="Calibri" w:hAnsi="Times New Roman" w:cs="Times New Roman"/>
          <w:b/>
          <w:bCs/>
          <w:sz w:val="28"/>
          <w:szCs w:val="28"/>
        </w:rPr>
      </w:pPr>
    </w:p>
    <w:p w14:paraId="0911BB48" w14:textId="77777777" w:rsidR="004B239B" w:rsidRPr="001A0F64" w:rsidRDefault="004B239B" w:rsidP="004B239B">
      <w:pPr>
        <w:spacing w:after="0" w:line="240" w:lineRule="auto"/>
        <w:ind w:left="-15"/>
        <w:contextualSpacing/>
        <w:rPr>
          <w:rFonts w:ascii="Times New Roman" w:eastAsia="Calibri" w:hAnsi="Times New Roman" w:cs="Times New Roman"/>
          <w:b/>
          <w:bCs/>
          <w:color w:val="0563C1" w:themeColor="hyperlink"/>
          <w:sz w:val="28"/>
          <w:szCs w:val="28"/>
          <w:u w:val="single"/>
        </w:rPr>
      </w:pPr>
      <w:r w:rsidRPr="001A0F64">
        <w:rPr>
          <w:rFonts w:ascii="Times New Roman" w:eastAsia="Calibri" w:hAnsi="Times New Roman" w:cs="Times New Roman"/>
          <w:b/>
          <w:bCs/>
          <w:sz w:val="28"/>
          <w:szCs w:val="28"/>
        </w:rPr>
        <w:t xml:space="preserve">UCSD’s academic integrity information can be viewed here: </w:t>
      </w:r>
      <w:hyperlink r:id="rId11" w:history="1">
        <w:r w:rsidRPr="001A0F64">
          <w:rPr>
            <w:rFonts w:ascii="Times New Roman" w:eastAsia="Calibri" w:hAnsi="Times New Roman" w:cs="Times New Roman"/>
            <w:b/>
            <w:bCs/>
            <w:color w:val="0563C1" w:themeColor="hyperlink"/>
            <w:sz w:val="28"/>
            <w:szCs w:val="28"/>
            <w:u w:val="single"/>
          </w:rPr>
          <w:t>https://students.ucsd.edu/academics/academic-integrity/index.html</w:t>
        </w:r>
      </w:hyperlink>
    </w:p>
    <w:p w14:paraId="084A71E1" w14:textId="77777777" w:rsidR="004B239B" w:rsidRPr="001A0F64" w:rsidRDefault="004B239B" w:rsidP="004B239B">
      <w:pPr>
        <w:spacing w:after="0" w:line="240" w:lineRule="auto"/>
        <w:ind w:left="-15"/>
        <w:contextualSpacing/>
        <w:rPr>
          <w:rFonts w:ascii="Times New Roman" w:eastAsia="Calibri" w:hAnsi="Times New Roman" w:cs="Times New Roman"/>
          <w:b/>
          <w:bCs/>
          <w:sz w:val="28"/>
          <w:szCs w:val="28"/>
        </w:rPr>
      </w:pPr>
    </w:p>
    <w:p w14:paraId="2AFF8B79" w14:textId="77777777" w:rsidR="004B239B" w:rsidRPr="001A0F64" w:rsidRDefault="004B239B" w:rsidP="004B239B">
      <w:pPr>
        <w:spacing w:after="160" w:line="256" w:lineRule="auto"/>
        <w:rPr>
          <w:rFonts w:ascii="Times New Roman" w:eastAsia="Times New Roman" w:hAnsi="Times New Roman" w:cs="Times New Roman"/>
          <w:sz w:val="24"/>
          <w:szCs w:val="24"/>
        </w:rPr>
      </w:pPr>
      <w:r w:rsidRPr="001A0F64">
        <w:rPr>
          <w:rFonts w:ascii="Times New Roman" w:eastAsia="Times New Roman" w:hAnsi="Times New Roman" w:cs="Times New Roman"/>
          <w:sz w:val="24"/>
          <w:szCs w:val="24"/>
        </w:rPr>
        <w:t xml:space="preserve">If you have any questions regarding academic integrity, do not hesitate to reach out at any time. </w:t>
      </w:r>
    </w:p>
    <w:p w14:paraId="2896666B" w14:textId="77777777" w:rsidR="004B239B" w:rsidRPr="001A0F64" w:rsidRDefault="004B239B" w:rsidP="004B239B">
      <w:pPr>
        <w:tabs>
          <w:tab w:val="left" w:pos="1740"/>
        </w:tabs>
        <w:spacing w:after="0" w:line="244" w:lineRule="auto"/>
        <w:contextualSpacing/>
        <w:rPr>
          <w:rFonts w:ascii="Times New Roman" w:eastAsia="Calibri" w:hAnsi="Times New Roman" w:cs="Times New Roman"/>
          <w:b/>
          <w:bCs/>
          <w:sz w:val="28"/>
          <w:szCs w:val="28"/>
          <w:u w:val="single"/>
        </w:rPr>
      </w:pPr>
    </w:p>
    <w:p w14:paraId="2CE3D8F6" w14:textId="77777777" w:rsidR="004B239B" w:rsidRPr="001A0F64" w:rsidRDefault="004B239B" w:rsidP="004B239B">
      <w:pPr>
        <w:tabs>
          <w:tab w:val="left" w:pos="1740"/>
        </w:tabs>
        <w:spacing w:after="0" w:line="244" w:lineRule="auto"/>
        <w:contextualSpacing/>
        <w:rPr>
          <w:rFonts w:ascii="Times New Roman" w:eastAsia="Calibri" w:hAnsi="Times New Roman" w:cs="Times New Roman"/>
          <w:b/>
          <w:bCs/>
          <w:i/>
          <w:sz w:val="20"/>
          <w:szCs w:val="20"/>
          <w:u w:color="000000"/>
        </w:rPr>
      </w:pPr>
      <w:r w:rsidRPr="001A0F64">
        <w:rPr>
          <w:rFonts w:ascii="Times New Roman" w:eastAsia="Calibri" w:hAnsi="Times New Roman" w:cs="Times New Roman"/>
          <w:b/>
          <w:bCs/>
          <w:iCs/>
          <w:sz w:val="32"/>
          <w:szCs w:val="32"/>
          <w:u w:color="000000"/>
        </w:rPr>
        <w:lastRenderedPageBreak/>
        <w:t xml:space="preserve">Course Content &amp; Schedule </w:t>
      </w:r>
      <w:r w:rsidRPr="001A0F64">
        <w:rPr>
          <w:rFonts w:ascii="Times New Roman" w:eastAsia="Calibri" w:hAnsi="Times New Roman" w:cs="Times New Roman"/>
          <w:b/>
          <w:bCs/>
          <w:i/>
          <w:sz w:val="20"/>
          <w:szCs w:val="20"/>
          <w:u w:color="000000"/>
        </w:rPr>
        <w:t>Subject to Minor Variations as Needed</w:t>
      </w:r>
    </w:p>
    <w:p w14:paraId="3C0710C9" w14:textId="71DE9AD8" w:rsidR="004B239B" w:rsidRPr="00FA01CE" w:rsidRDefault="004B239B" w:rsidP="004B239B">
      <w:pPr>
        <w:tabs>
          <w:tab w:val="left" w:pos="1740"/>
        </w:tabs>
        <w:spacing w:after="0" w:line="244" w:lineRule="auto"/>
        <w:contextualSpacing/>
        <w:rPr>
          <w:rFonts w:ascii="Times New Roman" w:eastAsia="Calibri" w:hAnsi="Times New Roman" w:cs="Times New Roman"/>
          <w:iCs/>
          <w:color w:val="000000" w:themeColor="text1"/>
          <w:sz w:val="32"/>
          <w:szCs w:val="32"/>
        </w:rPr>
      </w:pPr>
      <w:r w:rsidRPr="00FA01CE">
        <w:rPr>
          <w:rFonts w:ascii="Times New Roman" w:eastAsia="Calibri" w:hAnsi="Times New Roman" w:cs="Times New Roman"/>
          <w:b/>
          <w:bCs/>
          <w:iCs/>
          <w:color w:val="000000" w:themeColor="text1"/>
          <w:sz w:val="20"/>
          <w:szCs w:val="20"/>
          <w:u w:color="000000"/>
        </w:rPr>
        <w:t xml:space="preserve">Full Course Bibliography Available </w:t>
      </w:r>
      <w:r w:rsidR="00255996" w:rsidRPr="00FA01CE">
        <w:rPr>
          <w:rFonts w:ascii="Times New Roman" w:eastAsia="Calibri" w:hAnsi="Times New Roman" w:cs="Times New Roman"/>
          <w:b/>
          <w:bCs/>
          <w:iCs/>
          <w:color w:val="000000" w:themeColor="text1"/>
          <w:sz w:val="20"/>
          <w:szCs w:val="20"/>
          <w:u w:color="000000"/>
        </w:rPr>
        <w:t>at</w:t>
      </w:r>
      <w:r w:rsidRPr="00FA01CE">
        <w:rPr>
          <w:rFonts w:ascii="Times New Roman" w:eastAsia="Calibri" w:hAnsi="Times New Roman" w:cs="Times New Roman"/>
          <w:b/>
          <w:bCs/>
          <w:iCs/>
          <w:color w:val="000000" w:themeColor="text1"/>
          <w:sz w:val="20"/>
          <w:szCs w:val="20"/>
          <w:u w:color="000000"/>
        </w:rPr>
        <w:t xml:space="preserve"> End of Syllabus</w:t>
      </w:r>
    </w:p>
    <w:p w14:paraId="41F89A7F" w14:textId="77777777" w:rsidR="00D633A0" w:rsidRDefault="00D633A0" w:rsidP="00DF079A">
      <w:pPr>
        <w:spacing w:after="172" w:line="244" w:lineRule="auto"/>
        <w:contextualSpacing/>
        <w:rPr>
          <w:rFonts w:ascii="Times New Roman" w:eastAsia="Calibri" w:hAnsi="Times New Roman" w:cs="Times New Roman"/>
          <w:b/>
          <w:sz w:val="24"/>
          <w:szCs w:val="24"/>
          <w:u w:val="single"/>
        </w:rPr>
      </w:pPr>
    </w:p>
    <w:p w14:paraId="400E8DE8" w14:textId="77777777" w:rsidR="00DF079A" w:rsidRPr="00695024" w:rsidRDefault="00DF079A" w:rsidP="00DF079A">
      <w:pPr>
        <w:spacing w:after="0" w:line="244" w:lineRule="auto"/>
        <w:contextualSpacing/>
        <w:rPr>
          <w:rFonts w:ascii="Times New Roman" w:eastAsia="Calibri" w:hAnsi="Times New Roman" w:cs="Times New Roman"/>
          <w:sz w:val="24"/>
          <w:szCs w:val="24"/>
        </w:rPr>
      </w:pPr>
    </w:p>
    <w:p w14:paraId="661659B9" w14:textId="77777777" w:rsidR="00336021" w:rsidRPr="001522C8" w:rsidRDefault="00A850EE" w:rsidP="00A850EE">
      <w:pPr>
        <w:spacing w:after="172" w:line="244" w:lineRule="auto"/>
        <w:contextualSpacing/>
        <w:rPr>
          <w:rFonts w:ascii="Times New Roman" w:eastAsia="Calibri" w:hAnsi="Times New Roman" w:cs="Times New Roman"/>
          <w:b/>
          <w:sz w:val="30"/>
          <w:szCs w:val="30"/>
        </w:rPr>
      </w:pPr>
      <w:r w:rsidRPr="001522C8">
        <w:rPr>
          <w:rFonts w:ascii="Times New Roman" w:eastAsia="Calibri" w:hAnsi="Times New Roman" w:cs="Times New Roman"/>
          <w:b/>
          <w:sz w:val="30"/>
          <w:szCs w:val="30"/>
        </w:rPr>
        <w:t xml:space="preserve">Week One </w:t>
      </w:r>
    </w:p>
    <w:p w14:paraId="101AC0CA" w14:textId="77777777" w:rsidR="00336021" w:rsidRDefault="00336021" w:rsidP="00A850EE">
      <w:pPr>
        <w:spacing w:after="172" w:line="244" w:lineRule="auto"/>
        <w:contextualSpacing/>
        <w:rPr>
          <w:rFonts w:ascii="Times New Roman" w:eastAsia="Calibri" w:hAnsi="Times New Roman" w:cs="Times New Roman"/>
          <w:b/>
          <w:sz w:val="24"/>
          <w:szCs w:val="24"/>
          <w:u w:val="single"/>
        </w:rPr>
      </w:pPr>
    </w:p>
    <w:p w14:paraId="30D98593" w14:textId="54CF479D" w:rsidR="004831E0" w:rsidRPr="00F3418F" w:rsidRDefault="001813EF" w:rsidP="00A7325C">
      <w:pPr>
        <w:spacing w:after="172" w:line="244" w:lineRule="auto"/>
        <w:rPr>
          <w:rFonts w:ascii="Times New Roman" w:eastAsia="Calibri" w:hAnsi="Times New Roman" w:cs="Times New Roman"/>
          <w:b/>
          <w:i/>
          <w:iCs/>
          <w:color w:val="000000" w:themeColor="text1"/>
          <w:sz w:val="24"/>
          <w:u w:val="single"/>
        </w:rPr>
      </w:pPr>
      <w:r w:rsidRPr="00E04B97">
        <w:rPr>
          <w:rFonts w:ascii="Times New Roman" w:eastAsia="Calibri" w:hAnsi="Times New Roman" w:cs="Times New Roman"/>
          <w:b/>
          <w:i/>
          <w:iCs/>
          <w:color w:val="000000" w:themeColor="text1"/>
          <w:sz w:val="24"/>
          <w:u w:val="single"/>
        </w:rPr>
        <w:t>The Knot of Interpellation: Hailing and ‘Good’ Subjects</w:t>
      </w:r>
    </w:p>
    <w:p w14:paraId="2F2202D8" w14:textId="0C9DD44C" w:rsidR="00C77E00" w:rsidRPr="00F0431B" w:rsidRDefault="001F1C23" w:rsidP="00F41863">
      <w:pPr>
        <w:pStyle w:val="ListParagraph"/>
        <w:numPr>
          <w:ilvl w:val="0"/>
          <w:numId w:val="7"/>
        </w:numPr>
        <w:shd w:val="clear" w:color="auto" w:fill="FFFFFF"/>
        <w:spacing w:after="0" w:line="240" w:lineRule="auto"/>
        <w:rPr>
          <w:rFonts w:ascii="Times New Roman" w:hAnsi="Times New Roman" w:cs="Times New Roman"/>
          <w:sz w:val="24"/>
          <w:szCs w:val="24"/>
        </w:rPr>
      </w:pPr>
      <w:r w:rsidRPr="00F0431B">
        <w:rPr>
          <w:rFonts w:ascii="Times New Roman" w:eastAsia="Calibri" w:hAnsi="Times New Roman" w:cs="Times New Roman"/>
          <w:sz w:val="24"/>
          <w:szCs w:val="24"/>
        </w:rPr>
        <w:t>M</w:t>
      </w:r>
      <w:r w:rsidR="004831E0" w:rsidRPr="00F0431B">
        <w:rPr>
          <w:rFonts w:ascii="Times New Roman" w:eastAsia="Calibri" w:hAnsi="Times New Roman" w:cs="Times New Roman"/>
          <w:sz w:val="24"/>
          <w:szCs w:val="24"/>
        </w:rPr>
        <w:t xml:space="preserve"> </w:t>
      </w:r>
      <w:r w:rsidR="00E4436E" w:rsidRPr="00F0431B">
        <w:rPr>
          <w:rFonts w:ascii="Times New Roman" w:eastAsia="Calibri" w:hAnsi="Times New Roman" w:cs="Times New Roman"/>
          <w:sz w:val="24"/>
          <w:szCs w:val="24"/>
        </w:rPr>
        <w:t xml:space="preserve">- </w:t>
      </w:r>
      <w:r w:rsidR="004E7E19" w:rsidRPr="00F0431B">
        <w:rPr>
          <w:rFonts w:ascii="Times New Roman" w:eastAsia="Times New Roman" w:hAnsi="Times New Roman" w:cs="Times New Roman"/>
          <w:color w:val="222222"/>
          <w:sz w:val="24"/>
          <w:szCs w:val="24"/>
        </w:rPr>
        <w:t>Introduction to Course</w:t>
      </w:r>
    </w:p>
    <w:p w14:paraId="46D3DC5B" w14:textId="77777777" w:rsidR="00C77E00" w:rsidRPr="00F0431B" w:rsidRDefault="00C77E00" w:rsidP="00C77E00">
      <w:pPr>
        <w:pStyle w:val="ListParagraph"/>
        <w:tabs>
          <w:tab w:val="left" w:pos="1200"/>
        </w:tabs>
        <w:spacing w:line="240" w:lineRule="auto"/>
        <w:rPr>
          <w:rFonts w:ascii="Times New Roman" w:eastAsia="Calibri" w:hAnsi="Times New Roman" w:cs="Times New Roman"/>
          <w:sz w:val="24"/>
          <w:szCs w:val="24"/>
        </w:rPr>
      </w:pPr>
    </w:p>
    <w:p w14:paraId="74A23D2F" w14:textId="6C3C40D1" w:rsidR="007F4E25" w:rsidRPr="00F0431B" w:rsidRDefault="001F1C23" w:rsidP="00E4436E">
      <w:pPr>
        <w:pStyle w:val="ListParagraph"/>
        <w:numPr>
          <w:ilvl w:val="0"/>
          <w:numId w:val="7"/>
        </w:numPr>
        <w:tabs>
          <w:tab w:val="left" w:pos="2700"/>
        </w:tabs>
        <w:spacing w:after="0" w:line="240" w:lineRule="auto"/>
        <w:rPr>
          <w:rFonts w:ascii="Times New Roman" w:eastAsia="Calibri" w:hAnsi="Times New Roman" w:cs="Times New Roman"/>
          <w:sz w:val="24"/>
          <w:szCs w:val="24"/>
        </w:rPr>
      </w:pPr>
      <w:r w:rsidRPr="00F0431B">
        <w:rPr>
          <w:rFonts w:ascii="Times New Roman" w:eastAsia="Calibri" w:hAnsi="Times New Roman" w:cs="Times New Roman"/>
          <w:sz w:val="24"/>
          <w:szCs w:val="24"/>
        </w:rPr>
        <w:t>W/F</w:t>
      </w:r>
      <w:r w:rsidR="00E4436E" w:rsidRPr="00F0431B">
        <w:rPr>
          <w:rFonts w:ascii="Times New Roman" w:eastAsia="Calibri" w:hAnsi="Times New Roman" w:cs="Times New Roman"/>
          <w:sz w:val="24"/>
          <w:szCs w:val="24"/>
        </w:rPr>
        <w:t xml:space="preserve"> - </w:t>
      </w:r>
      <w:r w:rsidR="007F4E25" w:rsidRPr="00F0431B">
        <w:rPr>
          <w:rFonts w:ascii="Times New Roman" w:eastAsia="Calibri" w:hAnsi="Times New Roman" w:cs="Times New Roman"/>
          <w:sz w:val="24"/>
        </w:rPr>
        <w:t xml:space="preserve">Althusser - </w:t>
      </w:r>
      <w:r w:rsidR="007F4E25" w:rsidRPr="00F0431B">
        <w:rPr>
          <w:rFonts w:ascii="Times New Roman" w:eastAsia="Calibri" w:hAnsi="Times New Roman" w:cs="Times New Roman"/>
          <w:i/>
          <w:iCs/>
          <w:sz w:val="24"/>
        </w:rPr>
        <w:t>Ideology and Ideological State Apparatuses</w:t>
      </w:r>
      <w:r w:rsidR="007F4E25" w:rsidRPr="00F0431B">
        <w:rPr>
          <w:rFonts w:ascii="Times New Roman" w:eastAsia="Calibri" w:hAnsi="Times New Roman" w:cs="Times New Roman"/>
          <w:sz w:val="24"/>
        </w:rPr>
        <w:t xml:space="preserve"> </w:t>
      </w:r>
    </w:p>
    <w:p w14:paraId="0F80BA88" w14:textId="77777777" w:rsidR="00F3418F" w:rsidRPr="00F3418F" w:rsidRDefault="00F3418F" w:rsidP="00F3418F">
      <w:pPr>
        <w:pStyle w:val="ListParagraph"/>
        <w:rPr>
          <w:rFonts w:ascii="Times New Roman" w:eastAsia="Calibri" w:hAnsi="Times New Roman" w:cs="Times New Roman"/>
          <w:b/>
          <w:bCs/>
          <w:sz w:val="24"/>
          <w:szCs w:val="24"/>
        </w:rPr>
      </w:pPr>
    </w:p>
    <w:p w14:paraId="741CCA10" w14:textId="77777777" w:rsidR="00F3418F" w:rsidRPr="00E4436E" w:rsidRDefault="00F3418F" w:rsidP="00F3418F">
      <w:pPr>
        <w:pStyle w:val="ListParagraph"/>
        <w:tabs>
          <w:tab w:val="left" w:pos="2700"/>
        </w:tabs>
        <w:spacing w:after="0" w:line="240" w:lineRule="auto"/>
        <w:rPr>
          <w:rFonts w:ascii="Times New Roman" w:eastAsia="Calibri" w:hAnsi="Times New Roman" w:cs="Times New Roman"/>
          <w:b/>
          <w:bCs/>
          <w:sz w:val="24"/>
          <w:szCs w:val="24"/>
        </w:rPr>
      </w:pPr>
    </w:p>
    <w:p w14:paraId="6A44AA6C" w14:textId="0F123CF9" w:rsidR="000C7B58" w:rsidRPr="00540604" w:rsidRDefault="000C7B58" w:rsidP="00540604">
      <w:pPr>
        <w:tabs>
          <w:tab w:val="left" w:pos="1200"/>
          <w:tab w:val="left" w:pos="1740"/>
        </w:tabs>
        <w:spacing w:after="0" w:line="244" w:lineRule="auto"/>
        <w:rPr>
          <w:rFonts w:ascii="Times New Roman" w:eastAsia="Calibri" w:hAnsi="Times New Roman" w:cs="Times New Roman"/>
          <w:sz w:val="24"/>
        </w:rPr>
      </w:pPr>
    </w:p>
    <w:p w14:paraId="2A17E509" w14:textId="430ACFA0" w:rsidR="00877E75" w:rsidRPr="001522C8" w:rsidRDefault="0066433C" w:rsidP="00A850EE">
      <w:pPr>
        <w:spacing w:after="159" w:line="254" w:lineRule="auto"/>
        <w:contextualSpacing/>
        <w:rPr>
          <w:rFonts w:ascii="Times New Roman" w:eastAsia="Calibri" w:hAnsi="Times New Roman" w:cs="Times New Roman"/>
          <w:b/>
          <w:bCs/>
          <w:sz w:val="30"/>
          <w:szCs w:val="30"/>
        </w:rPr>
      </w:pPr>
      <w:r w:rsidRPr="001522C8">
        <w:rPr>
          <w:rFonts w:ascii="Times New Roman" w:eastAsia="Calibri" w:hAnsi="Times New Roman" w:cs="Times New Roman"/>
          <w:b/>
          <w:bCs/>
          <w:sz w:val="30"/>
          <w:szCs w:val="30"/>
        </w:rPr>
        <w:t>Week Two</w:t>
      </w:r>
    </w:p>
    <w:p w14:paraId="10CC0505" w14:textId="77777777" w:rsidR="0066433C" w:rsidRPr="0066433C" w:rsidRDefault="0066433C" w:rsidP="00A850EE">
      <w:pPr>
        <w:spacing w:after="159" w:line="254" w:lineRule="auto"/>
        <w:contextualSpacing/>
        <w:rPr>
          <w:rFonts w:ascii="Times New Roman" w:eastAsia="Calibri" w:hAnsi="Times New Roman" w:cs="Times New Roman"/>
          <w:b/>
          <w:bCs/>
          <w:sz w:val="30"/>
          <w:szCs w:val="30"/>
          <w:u w:val="single"/>
        </w:rPr>
      </w:pPr>
    </w:p>
    <w:p w14:paraId="6C90CF90" w14:textId="33B67425" w:rsidR="000C7B58" w:rsidRPr="00E04B97" w:rsidRDefault="000C7B58" w:rsidP="000C7B58">
      <w:pPr>
        <w:tabs>
          <w:tab w:val="left" w:pos="2232"/>
        </w:tabs>
        <w:spacing w:after="172" w:line="244" w:lineRule="auto"/>
        <w:rPr>
          <w:rFonts w:ascii="Times New Roman" w:eastAsia="Calibri" w:hAnsi="Times New Roman" w:cs="Times New Roman"/>
          <w:b/>
          <w:i/>
          <w:iCs/>
          <w:color w:val="000000" w:themeColor="text1"/>
          <w:sz w:val="24"/>
          <w:u w:val="single"/>
        </w:rPr>
      </w:pPr>
      <w:r w:rsidRPr="00E04B97">
        <w:rPr>
          <w:rFonts w:ascii="Times New Roman" w:eastAsia="Calibri" w:hAnsi="Times New Roman" w:cs="Times New Roman"/>
          <w:b/>
          <w:i/>
          <w:iCs/>
          <w:color w:val="000000" w:themeColor="text1"/>
          <w:sz w:val="24"/>
          <w:u w:val="single"/>
        </w:rPr>
        <w:t>‘High’ vs ‘Low</w:t>
      </w:r>
      <w:r w:rsidR="008F69A2">
        <w:rPr>
          <w:rFonts w:ascii="Times New Roman" w:eastAsia="Calibri" w:hAnsi="Times New Roman" w:cs="Times New Roman"/>
          <w:b/>
          <w:i/>
          <w:iCs/>
          <w:color w:val="000000" w:themeColor="text1"/>
          <w:sz w:val="24"/>
          <w:u w:val="single"/>
        </w:rPr>
        <w:t>:</w:t>
      </w:r>
      <w:r w:rsidR="0081738C" w:rsidRPr="00E04B97">
        <w:rPr>
          <w:rFonts w:ascii="Times New Roman" w:eastAsia="Calibri" w:hAnsi="Times New Roman" w:cs="Times New Roman"/>
          <w:b/>
          <w:i/>
          <w:iCs/>
          <w:color w:val="000000" w:themeColor="text1"/>
          <w:sz w:val="24"/>
          <w:u w:val="single"/>
        </w:rPr>
        <w:t xml:space="preserve"> The Specter (and?) The Power of ‘Mass</w:t>
      </w:r>
      <w:r w:rsidR="00F0431B">
        <w:rPr>
          <w:rFonts w:ascii="Times New Roman" w:eastAsia="Calibri" w:hAnsi="Times New Roman" w:cs="Times New Roman"/>
          <w:b/>
          <w:i/>
          <w:iCs/>
          <w:color w:val="000000" w:themeColor="text1"/>
          <w:sz w:val="24"/>
          <w:u w:val="single"/>
        </w:rPr>
        <w:t>’ Culture</w:t>
      </w:r>
    </w:p>
    <w:p w14:paraId="78751127" w14:textId="1FF42D7B" w:rsidR="00C979CC" w:rsidRDefault="00C979CC" w:rsidP="00C979CC">
      <w:pPr>
        <w:spacing w:after="172" w:line="242" w:lineRule="auto"/>
        <w:rPr>
          <w:rFonts w:ascii="Times New Roman" w:eastAsia="Calibri" w:hAnsi="Times New Roman" w:cs="Times New Roman"/>
          <w:b/>
          <w:bCs/>
          <w:sz w:val="24"/>
          <w:szCs w:val="24"/>
        </w:rPr>
      </w:pPr>
      <w:r w:rsidRPr="00A40BF3">
        <w:rPr>
          <w:rFonts w:ascii="Times New Roman" w:eastAsia="Calibri" w:hAnsi="Times New Roman" w:cs="Times New Roman"/>
          <w:b/>
          <w:bCs/>
          <w:sz w:val="24"/>
          <w:szCs w:val="24"/>
          <w:highlight w:val="cyan"/>
        </w:rPr>
        <w:t xml:space="preserve">Reading Quiz #1 Monday </w:t>
      </w:r>
      <w:r w:rsidR="00AF7C9D" w:rsidRPr="00A40BF3">
        <w:rPr>
          <w:rFonts w:ascii="Times New Roman" w:eastAsia="Calibri" w:hAnsi="Times New Roman" w:cs="Times New Roman"/>
          <w:b/>
          <w:bCs/>
          <w:sz w:val="24"/>
          <w:szCs w:val="24"/>
          <w:highlight w:val="cyan"/>
        </w:rPr>
        <w:t>April 6</w:t>
      </w:r>
      <w:r w:rsidR="00AF7C9D" w:rsidRPr="00A40BF3">
        <w:rPr>
          <w:rFonts w:ascii="Times New Roman" w:eastAsia="Calibri" w:hAnsi="Times New Roman" w:cs="Times New Roman"/>
          <w:b/>
          <w:bCs/>
          <w:sz w:val="24"/>
          <w:szCs w:val="24"/>
          <w:highlight w:val="cyan"/>
          <w:vertAlign w:val="superscript"/>
        </w:rPr>
        <w:t>th</w:t>
      </w:r>
      <w:r w:rsidR="00AF7C9D" w:rsidRPr="00A40BF3">
        <w:rPr>
          <w:rFonts w:ascii="Times New Roman" w:eastAsia="Calibri" w:hAnsi="Times New Roman" w:cs="Times New Roman"/>
          <w:b/>
          <w:bCs/>
          <w:sz w:val="24"/>
          <w:szCs w:val="24"/>
          <w:highlight w:val="cyan"/>
        </w:rPr>
        <w:t xml:space="preserve"> </w:t>
      </w:r>
      <w:r w:rsidR="004831E0" w:rsidRPr="00A40BF3">
        <w:rPr>
          <w:rFonts w:ascii="Times New Roman" w:eastAsia="Calibri" w:hAnsi="Times New Roman" w:cs="Times New Roman"/>
          <w:b/>
          <w:bCs/>
          <w:sz w:val="24"/>
          <w:szCs w:val="24"/>
          <w:highlight w:val="cyan"/>
        </w:rPr>
        <w:t>(Horkheimer &amp; Adorno)</w:t>
      </w:r>
    </w:p>
    <w:p w14:paraId="6092F87F" w14:textId="77777777" w:rsidR="00C979CC" w:rsidRDefault="00C979CC" w:rsidP="00C979CC">
      <w:pPr>
        <w:spacing w:after="172" w:line="240" w:lineRule="auto"/>
        <w:rPr>
          <w:rFonts w:ascii="Times New Roman" w:eastAsia="Calibri" w:hAnsi="Times New Roman" w:cs="Times New Roman"/>
          <w:b/>
          <w:bCs/>
          <w:sz w:val="24"/>
          <w:szCs w:val="24"/>
          <w:highlight w:val="cyan"/>
        </w:rPr>
      </w:pPr>
    </w:p>
    <w:p w14:paraId="51D10586" w14:textId="6068C33B" w:rsidR="00C77E00" w:rsidRPr="006F2025" w:rsidRDefault="003B4EDE" w:rsidP="006F2025">
      <w:pPr>
        <w:pStyle w:val="ListParagraph"/>
        <w:numPr>
          <w:ilvl w:val="0"/>
          <w:numId w:val="31"/>
        </w:numPr>
        <w:spacing w:after="172" w:line="240" w:lineRule="auto"/>
        <w:rPr>
          <w:rFonts w:ascii="Times New Roman" w:hAnsi="Times New Roman" w:cs="Times New Roman"/>
          <w:sz w:val="24"/>
          <w:szCs w:val="24"/>
        </w:rPr>
      </w:pPr>
      <w:r w:rsidRPr="00F0431B">
        <w:rPr>
          <w:rFonts w:ascii="Times New Roman" w:eastAsia="Calibri" w:hAnsi="Times New Roman" w:cs="Times New Roman"/>
          <w:sz w:val="24"/>
          <w:szCs w:val="24"/>
        </w:rPr>
        <w:t>M/W</w:t>
      </w:r>
      <w:r w:rsidR="00A676F4" w:rsidRPr="00F0431B">
        <w:rPr>
          <w:rFonts w:ascii="Times New Roman" w:eastAsia="Calibri" w:hAnsi="Times New Roman" w:cs="Times New Roman"/>
          <w:sz w:val="24"/>
          <w:szCs w:val="24"/>
        </w:rPr>
        <w:t xml:space="preserve"> - </w:t>
      </w:r>
      <w:r w:rsidR="004831E0" w:rsidRPr="00F0431B">
        <w:rPr>
          <w:rFonts w:ascii="Times New Roman" w:eastAsia="Calibri" w:hAnsi="Times New Roman" w:cs="Times New Roman"/>
          <w:sz w:val="24"/>
        </w:rPr>
        <w:t>Horkheimer</w:t>
      </w:r>
      <w:r w:rsidR="00C979CC" w:rsidRPr="00F0431B">
        <w:rPr>
          <w:rFonts w:ascii="Times New Roman" w:eastAsia="Calibri" w:hAnsi="Times New Roman" w:cs="Times New Roman"/>
          <w:sz w:val="24"/>
        </w:rPr>
        <w:t xml:space="preserve"> &amp; </w:t>
      </w:r>
      <w:r w:rsidR="004831E0" w:rsidRPr="00F0431B">
        <w:rPr>
          <w:rFonts w:ascii="Times New Roman" w:eastAsia="Calibri" w:hAnsi="Times New Roman" w:cs="Times New Roman"/>
          <w:sz w:val="24"/>
        </w:rPr>
        <w:t>Adorno</w:t>
      </w:r>
      <w:r w:rsidR="00C979CC" w:rsidRPr="00F0431B">
        <w:rPr>
          <w:rFonts w:ascii="Times New Roman" w:eastAsia="Calibri" w:hAnsi="Times New Roman" w:cs="Times New Roman"/>
          <w:sz w:val="24"/>
        </w:rPr>
        <w:t xml:space="preserve"> - </w:t>
      </w:r>
      <w:r w:rsidR="00C979CC" w:rsidRPr="00F0431B">
        <w:rPr>
          <w:rFonts w:ascii="Times New Roman" w:eastAsia="Calibri" w:hAnsi="Times New Roman" w:cs="Times New Roman"/>
          <w:i/>
          <w:iCs/>
          <w:sz w:val="24"/>
        </w:rPr>
        <w:t>Dialectic of Enlightenmen</w:t>
      </w:r>
      <w:r w:rsidR="00A676F4" w:rsidRPr="00F0431B">
        <w:rPr>
          <w:rFonts w:ascii="Times New Roman" w:eastAsia="Calibri" w:hAnsi="Times New Roman" w:cs="Times New Roman"/>
          <w:i/>
          <w:iCs/>
          <w:sz w:val="24"/>
        </w:rPr>
        <w:t>t</w:t>
      </w:r>
      <w:r w:rsidR="008F69A2">
        <w:rPr>
          <w:rFonts w:ascii="Times New Roman" w:eastAsia="Calibri" w:hAnsi="Times New Roman" w:cs="Times New Roman"/>
          <w:i/>
          <w:iCs/>
          <w:sz w:val="24"/>
        </w:rPr>
        <w:t xml:space="preserve">: </w:t>
      </w:r>
      <w:r w:rsidR="00C979CC" w:rsidRPr="00F0431B">
        <w:rPr>
          <w:rFonts w:ascii="Times New Roman" w:eastAsia="Calibri" w:hAnsi="Times New Roman" w:cs="Times New Roman"/>
          <w:sz w:val="24"/>
        </w:rPr>
        <w:t xml:space="preserve">“The Culture Industry” </w:t>
      </w:r>
    </w:p>
    <w:p w14:paraId="4C9CD3A8" w14:textId="77777777" w:rsidR="006F2025" w:rsidRPr="006F2025" w:rsidRDefault="006F2025" w:rsidP="006F2025">
      <w:pPr>
        <w:pStyle w:val="ListParagraph"/>
        <w:spacing w:after="172" w:line="240" w:lineRule="auto"/>
        <w:rPr>
          <w:rFonts w:ascii="Times New Roman" w:hAnsi="Times New Roman" w:cs="Times New Roman"/>
          <w:sz w:val="24"/>
          <w:szCs w:val="24"/>
        </w:rPr>
      </w:pPr>
    </w:p>
    <w:p w14:paraId="091668F0" w14:textId="02E5B5BB" w:rsidR="004831E0" w:rsidRPr="00F0431B" w:rsidRDefault="00C77E00" w:rsidP="008A3F8D">
      <w:pPr>
        <w:pStyle w:val="ListParagraph"/>
        <w:numPr>
          <w:ilvl w:val="0"/>
          <w:numId w:val="6"/>
        </w:numPr>
        <w:spacing w:after="172" w:line="240" w:lineRule="auto"/>
        <w:rPr>
          <w:rFonts w:ascii="Times New Roman" w:eastAsia="Calibri" w:hAnsi="Times New Roman" w:cs="Times New Roman"/>
          <w:sz w:val="24"/>
        </w:rPr>
      </w:pPr>
      <w:r w:rsidRPr="00F0431B">
        <w:rPr>
          <w:rFonts w:ascii="Times New Roman" w:eastAsia="Calibri" w:hAnsi="Times New Roman" w:cs="Times New Roman"/>
          <w:sz w:val="24"/>
          <w:szCs w:val="24"/>
        </w:rPr>
        <w:t>F</w:t>
      </w:r>
      <w:r w:rsidR="003B4EDE" w:rsidRPr="00F0431B">
        <w:rPr>
          <w:rFonts w:ascii="Times New Roman" w:eastAsia="Calibri" w:hAnsi="Times New Roman" w:cs="Times New Roman"/>
          <w:sz w:val="24"/>
          <w:szCs w:val="24"/>
        </w:rPr>
        <w:t xml:space="preserve"> - </w:t>
      </w:r>
      <w:r w:rsidR="004831E0" w:rsidRPr="00F0431B">
        <w:rPr>
          <w:rFonts w:ascii="Times New Roman" w:eastAsia="Calibri" w:hAnsi="Times New Roman" w:cs="Times New Roman"/>
          <w:sz w:val="24"/>
        </w:rPr>
        <w:t xml:space="preserve">Benjamin - </w:t>
      </w:r>
      <w:r w:rsidR="004831E0" w:rsidRPr="00F0431B">
        <w:rPr>
          <w:rFonts w:ascii="Times New Roman" w:eastAsia="Calibri" w:hAnsi="Times New Roman" w:cs="Times New Roman"/>
          <w:i/>
          <w:iCs/>
          <w:sz w:val="24"/>
        </w:rPr>
        <w:t>The Work of Art in the Age of Mechanical Reproduction</w:t>
      </w:r>
    </w:p>
    <w:p w14:paraId="5ACDC716" w14:textId="3BC48505" w:rsidR="00C77E00" w:rsidRPr="00C77E00" w:rsidRDefault="00C77E00" w:rsidP="004831E0">
      <w:pPr>
        <w:pStyle w:val="ListParagraph"/>
        <w:tabs>
          <w:tab w:val="left" w:pos="1200"/>
        </w:tabs>
        <w:spacing w:line="240" w:lineRule="auto"/>
        <w:rPr>
          <w:rFonts w:ascii="Times New Roman" w:hAnsi="Times New Roman" w:cs="Times New Roman"/>
          <w:b/>
          <w:sz w:val="24"/>
          <w:szCs w:val="24"/>
        </w:rPr>
      </w:pPr>
    </w:p>
    <w:p w14:paraId="025E733E" w14:textId="77777777" w:rsidR="009C219E" w:rsidRDefault="009C219E" w:rsidP="009C219E">
      <w:pPr>
        <w:pStyle w:val="ListParagraph"/>
        <w:spacing w:after="172" w:line="240" w:lineRule="auto"/>
        <w:rPr>
          <w:rFonts w:ascii="Times New Roman" w:eastAsia="Calibri" w:hAnsi="Times New Roman" w:cs="Times New Roman"/>
          <w:b/>
          <w:bCs/>
          <w:sz w:val="24"/>
        </w:rPr>
      </w:pPr>
    </w:p>
    <w:p w14:paraId="12BC5B7E" w14:textId="337119A0" w:rsidR="001522C8" w:rsidRDefault="001522C8" w:rsidP="001522C8">
      <w:pPr>
        <w:spacing w:after="159" w:line="254" w:lineRule="auto"/>
        <w:contextualSpacing/>
        <w:rPr>
          <w:rFonts w:ascii="Times New Roman" w:eastAsia="Calibri" w:hAnsi="Times New Roman" w:cs="Times New Roman"/>
          <w:b/>
          <w:bCs/>
          <w:sz w:val="30"/>
          <w:szCs w:val="30"/>
        </w:rPr>
      </w:pPr>
      <w:r w:rsidRPr="001522C8">
        <w:rPr>
          <w:rFonts w:ascii="Times New Roman" w:eastAsia="Calibri" w:hAnsi="Times New Roman" w:cs="Times New Roman"/>
          <w:b/>
          <w:bCs/>
          <w:sz w:val="30"/>
          <w:szCs w:val="30"/>
        </w:rPr>
        <w:t>Week T</w:t>
      </w:r>
      <w:r>
        <w:rPr>
          <w:rFonts w:ascii="Times New Roman" w:eastAsia="Calibri" w:hAnsi="Times New Roman" w:cs="Times New Roman"/>
          <w:b/>
          <w:bCs/>
          <w:sz w:val="30"/>
          <w:szCs w:val="30"/>
        </w:rPr>
        <w:t>hree</w:t>
      </w:r>
    </w:p>
    <w:p w14:paraId="7848DE5C" w14:textId="77777777" w:rsidR="001522C8" w:rsidRPr="001522C8" w:rsidRDefault="001522C8" w:rsidP="001522C8">
      <w:pPr>
        <w:spacing w:after="159" w:line="254" w:lineRule="auto"/>
        <w:contextualSpacing/>
        <w:rPr>
          <w:rFonts w:ascii="Times New Roman" w:eastAsia="Calibri" w:hAnsi="Times New Roman" w:cs="Times New Roman"/>
          <w:b/>
          <w:bCs/>
          <w:sz w:val="30"/>
          <w:szCs w:val="30"/>
        </w:rPr>
      </w:pPr>
    </w:p>
    <w:p w14:paraId="1E9C713C" w14:textId="1CAD88AA" w:rsidR="0081738C" w:rsidRPr="00A40BF3" w:rsidRDefault="0081738C" w:rsidP="0081738C">
      <w:pPr>
        <w:tabs>
          <w:tab w:val="left" w:pos="1200"/>
        </w:tabs>
        <w:spacing w:after="160" w:line="259" w:lineRule="auto"/>
        <w:rPr>
          <w:rFonts w:ascii="Times New Roman" w:hAnsi="Times New Roman" w:cs="Times New Roman"/>
          <w:b/>
          <w:i/>
          <w:iCs/>
          <w:color w:val="000000" w:themeColor="text1"/>
          <w:sz w:val="30"/>
          <w:szCs w:val="30"/>
        </w:rPr>
      </w:pPr>
      <w:r w:rsidRPr="00A40BF3">
        <w:rPr>
          <w:rFonts w:ascii="Times New Roman" w:eastAsia="Calibri" w:hAnsi="Times New Roman" w:cs="Times New Roman"/>
          <w:b/>
          <w:i/>
          <w:iCs/>
          <w:color w:val="000000" w:themeColor="text1"/>
          <w:sz w:val="24"/>
          <w:u w:val="single"/>
        </w:rPr>
        <w:t xml:space="preserve">Popular Culture: Repression, </w:t>
      </w:r>
      <w:r w:rsidR="008F69A2">
        <w:rPr>
          <w:rFonts w:ascii="Times New Roman" w:eastAsia="Calibri" w:hAnsi="Times New Roman" w:cs="Times New Roman"/>
          <w:b/>
          <w:i/>
          <w:iCs/>
          <w:color w:val="000000" w:themeColor="text1"/>
          <w:sz w:val="24"/>
          <w:u w:val="single"/>
        </w:rPr>
        <w:t>Reform</w:t>
      </w:r>
      <w:r w:rsidRPr="00A40BF3">
        <w:rPr>
          <w:rFonts w:ascii="Times New Roman" w:eastAsia="Calibri" w:hAnsi="Times New Roman" w:cs="Times New Roman"/>
          <w:b/>
          <w:i/>
          <w:iCs/>
          <w:color w:val="000000" w:themeColor="text1"/>
          <w:sz w:val="24"/>
          <w:u w:val="single"/>
        </w:rPr>
        <w:t>, Rebellion</w:t>
      </w:r>
    </w:p>
    <w:p w14:paraId="541A39A3" w14:textId="52B5040D" w:rsidR="00C979CC" w:rsidRDefault="00C979CC" w:rsidP="00C979CC">
      <w:pPr>
        <w:spacing w:after="172" w:line="242" w:lineRule="auto"/>
        <w:rPr>
          <w:rFonts w:ascii="Times New Roman" w:eastAsia="Calibri" w:hAnsi="Times New Roman" w:cs="Times New Roman"/>
          <w:b/>
          <w:bCs/>
          <w:sz w:val="24"/>
          <w:szCs w:val="24"/>
        </w:rPr>
      </w:pPr>
      <w:r w:rsidRPr="00A40BF3">
        <w:rPr>
          <w:rFonts w:ascii="Times New Roman" w:eastAsia="Calibri" w:hAnsi="Times New Roman" w:cs="Times New Roman"/>
          <w:b/>
          <w:bCs/>
          <w:sz w:val="24"/>
          <w:szCs w:val="24"/>
          <w:highlight w:val="cyan"/>
        </w:rPr>
        <w:t xml:space="preserve">Reading Quiz #2 Monday </w:t>
      </w:r>
      <w:r w:rsidR="00AF7C9D" w:rsidRPr="00A40BF3">
        <w:rPr>
          <w:rFonts w:ascii="Times New Roman" w:eastAsia="Calibri" w:hAnsi="Times New Roman" w:cs="Times New Roman"/>
          <w:b/>
          <w:bCs/>
          <w:sz w:val="24"/>
          <w:szCs w:val="24"/>
          <w:highlight w:val="cyan"/>
        </w:rPr>
        <w:t>April 13</w:t>
      </w:r>
      <w:r w:rsidR="00AF7C9D" w:rsidRPr="00A40BF3">
        <w:rPr>
          <w:rFonts w:ascii="Times New Roman" w:eastAsia="Calibri" w:hAnsi="Times New Roman" w:cs="Times New Roman"/>
          <w:b/>
          <w:bCs/>
          <w:sz w:val="24"/>
          <w:szCs w:val="24"/>
          <w:highlight w:val="cyan"/>
          <w:vertAlign w:val="superscript"/>
        </w:rPr>
        <w:t>th</w:t>
      </w:r>
      <w:r w:rsidR="00A40BF3" w:rsidRPr="00A40BF3">
        <w:rPr>
          <w:rFonts w:ascii="Times New Roman" w:eastAsia="Calibri" w:hAnsi="Times New Roman" w:cs="Times New Roman"/>
          <w:b/>
          <w:bCs/>
          <w:sz w:val="24"/>
          <w:szCs w:val="24"/>
          <w:highlight w:val="cyan"/>
        </w:rPr>
        <w:t xml:space="preserve"> (Moore</w:t>
      </w:r>
      <w:r w:rsidR="00FD0B8A">
        <w:rPr>
          <w:rFonts w:ascii="Times New Roman" w:eastAsia="Calibri" w:hAnsi="Times New Roman" w:cs="Times New Roman"/>
          <w:b/>
          <w:bCs/>
          <w:sz w:val="24"/>
          <w:szCs w:val="24"/>
          <w:highlight w:val="cyan"/>
        </w:rPr>
        <w:t xml:space="preserve"> Ch. 1</w:t>
      </w:r>
      <w:r w:rsidR="00A40BF3" w:rsidRPr="00A40BF3">
        <w:rPr>
          <w:rFonts w:ascii="Times New Roman" w:eastAsia="Calibri" w:hAnsi="Times New Roman" w:cs="Times New Roman"/>
          <w:b/>
          <w:bCs/>
          <w:sz w:val="24"/>
          <w:szCs w:val="24"/>
          <w:highlight w:val="cyan"/>
        </w:rPr>
        <w:t>)</w:t>
      </w:r>
    </w:p>
    <w:p w14:paraId="74863014" w14:textId="72B0D798" w:rsidR="00D37D6B" w:rsidRPr="001522C8" w:rsidRDefault="00D37D6B" w:rsidP="00D37D6B">
      <w:pPr>
        <w:spacing w:after="172" w:line="244" w:lineRule="auto"/>
        <w:rPr>
          <w:rFonts w:ascii="Times New Roman" w:eastAsia="Calibri" w:hAnsi="Times New Roman" w:cs="Times New Roman"/>
          <w:b/>
          <w:sz w:val="24"/>
          <w:u w:val="single"/>
        </w:rPr>
      </w:pPr>
    </w:p>
    <w:p w14:paraId="0B69BD2D" w14:textId="1480FE22" w:rsidR="00D14F13" w:rsidRPr="00F0431B" w:rsidRDefault="00D14F13" w:rsidP="0044499D">
      <w:pPr>
        <w:pStyle w:val="ListParagraph"/>
        <w:numPr>
          <w:ilvl w:val="0"/>
          <w:numId w:val="6"/>
        </w:numPr>
        <w:spacing w:after="172" w:line="240" w:lineRule="auto"/>
        <w:rPr>
          <w:rFonts w:ascii="Times New Roman" w:hAnsi="Times New Roman" w:cs="Times New Roman"/>
          <w:i/>
          <w:sz w:val="24"/>
          <w:szCs w:val="24"/>
        </w:rPr>
      </w:pPr>
      <w:r w:rsidRPr="00F0431B">
        <w:rPr>
          <w:rFonts w:ascii="Times New Roman" w:eastAsia="Calibri" w:hAnsi="Times New Roman" w:cs="Times New Roman"/>
          <w:sz w:val="24"/>
          <w:szCs w:val="24"/>
        </w:rPr>
        <w:t>M</w:t>
      </w:r>
      <w:r w:rsidR="003B4EDE" w:rsidRPr="00F0431B">
        <w:rPr>
          <w:rFonts w:ascii="Times New Roman" w:eastAsia="Calibri" w:hAnsi="Times New Roman" w:cs="Times New Roman"/>
          <w:sz w:val="24"/>
          <w:szCs w:val="24"/>
        </w:rPr>
        <w:t xml:space="preserve"> </w:t>
      </w:r>
      <w:r w:rsidR="00A676F4" w:rsidRPr="00F0431B">
        <w:rPr>
          <w:rFonts w:ascii="Times New Roman" w:eastAsia="Calibri" w:hAnsi="Times New Roman" w:cs="Times New Roman"/>
          <w:sz w:val="24"/>
          <w:szCs w:val="24"/>
        </w:rPr>
        <w:t xml:space="preserve">- </w:t>
      </w:r>
      <w:r w:rsidR="00D809CE" w:rsidRPr="00F0431B">
        <w:rPr>
          <w:rFonts w:ascii="Times New Roman" w:hAnsi="Times New Roman" w:cs="Times New Roman"/>
          <w:sz w:val="24"/>
          <w:szCs w:val="24"/>
        </w:rPr>
        <w:t xml:space="preserve">Moore </w:t>
      </w:r>
      <w:r w:rsidR="00F0431B">
        <w:rPr>
          <w:rFonts w:ascii="Times New Roman" w:hAnsi="Times New Roman" w:cs="Times New Roman"/>
          <w:sz w:val="24"/>
          <w:szCs w:val="24"/>
        </w:rPr>
        <w:t>–</w:t>
      </w:r>
      <w:r w:rsidR="00D809CE" w:rsidRPr="00F0431B">
        <w:rPr>
          <w:rFonts w:ascii="Times New Roman" w:hAnsi="Times New Roman" w:cs="Times New Roman"/>
          <w:sz w:val="24"/>
          <w:szCs w:val="24"/>
        </w:rPr>
        <w:t xml:space="preserve"> </w:t>
      </w:r>
      <w:r w:rsidR="00F0431B">
        <w:rPr>
          <w:rFonts w:ascii="Times New Roman" w:hAnsi="Times New Roman" w:cs="Times New Roman"/>
          <w:sz w:val="24"/>
          <w:szCs w:val="24"/>
        </w:rPr>
        <w:t>Ch.</w:t>
      </w:r>
      <w:r w:rsidR="00D809CE" w:rsidRPr="00F0431B">
        <w:rPr>
          <w:rFonts w:ascii="Times New Roman" w:hAnsi="Times New Roman" w:cs="Times New Roman"/>
          <w:sz w:val="24"/>
          <w:szCs w:val="24"/>
        </w:rPr>
        <w:t xml:space="preserve"> 1</w:t>
      </w:r>
      <w:r w:rsidR="00F0431B" w:rsidRPr="00F0431B">
        <w:rPr>
          <w:rFonts w:ascii="Times New Roman" w:hAnsi="Times New Roman" w:cs="Times New Roman"/>
          <w:sz w:val="24"/>
          <w:szCs w:val="24"/>
        </w:rPr>
        <w:t xml:space="preserve">: </w:t>
      </w:r>
      <w:r w:rsidR="00D809CE" w:rsidRPr="00F0431B">
        <w:rPr>
          <w:rFonts w:ascii="Times New Roman" w:hAnsi="Times New Roman" w:cs="Times New Roman"/>
          <w:i/>
          <w:iCs/>
          <w:sz w:val="24"/>
          <w:szCs w:val="24"/>
        </w:rPr>
        <w:t>Anarchy in the</w:t>
      </w:r>
      <w:r w:rsidR="00D809CE" w:rsidRPr="00F0431B">
        <w:rPr>
          <w:rFonts w:ascii="Times New Roman" w:hAnsi="Times New Roman" w:cs="Times New Roman"/>
          <w:sz w:val="24"/>
          <w:szCs w:val="24"/>
        </w:rPr>
        <w:t xml:space="preserve"> </w:t>
      </w:r>
      <w:r w:rsidR="00D809CE" w:rsidRPr="00F0431B">
        <w:rPr>
          <w:rFonts w:ascii="Times New Roman" w:hAnsi="Times New Roman" w:cs="Times New Roman"/>
          <w:i/>
          <w:iCs/>
          <w:sz w:val="24"/>
          <w:szCs w:val="24"/>
        </w:rPr>
        <w:t>USA</w:t>
      </w:r>
    </w:p>
    <w:p w14:paraId="728B2576" w14:textId="77777777" w:rsidR="00D14F13" w:rsidRPr="00F0431B" w:rsidRDefault="00D14F13" w:rsidP="00D14F13">
      <w:pPr>
        <w:pStyle w:val="ListParagraph"/>
        <w:tabs>
          <w:tab w:val="left" w:pos="1200"/>
        </w:tabs>
        <w:spacing w:line="240" w:lineRule="auto"/>
        <w:rPr>
          <w:rFonts w:ascii="Times New Roman" w:eastAsia="Calibri" w:hAnsi="Times New Roman" w:cs="Times New Roman"/>
          <w:sz w:val="24"/>
          <w:szCs w:val="24"/>
        </w:rPr>
      </w:pPr>
    </w:p>
    <w:p w14:paraId="59E8375F" w14:textId="6959FB26" w:rsidR="00D809CE" w:rsidRPr="00F0431B" w:rsidRDefault="00D14F13" w:rsidP="00D809CE">
      <w:pPr>
        <w:pStyle w:val="ListParagraph"/>
        <w:numPr>
          <w:ilvl w:val="0"/>
          <w:numId w:val="6"/>
        </w:numPr>
        <w:spacing w:after="172" w:line="240" w:lineRule="auto"/>
        <w:rPr>
          <w:rFonts w:ascii="Times New Roman" w:eastAsia="Calibri" w:hAnsi="Times New Roman" w:cs="Times New Roman"/>
          <w:sz w:val="24"/>
        </w:rPr>
      </w:pPr>
      <w:r w:rsidRPr="00F0431B">
        <w:rPr>
          <w:rFonts w:ascii="Times New Roman" w:eastAsia="Calibri" w:hAnsi="Times New Roman" w:cs="Times New Roman"/>
          <w:sz w:val="24"/>
          <w:szCs w:val="24"/>
        </w:rPr>
        <w:t>W</w:t>
      </w:r>
      <w:r w:rsidR="003B4EDE" w:rsidRPr="00F0431B">
        <w:rPr>
          <w:rFonts w:ascii="Times New Roman" w:eastAsia="Calibri" w:hAnsi="Times New Roman" w:cs="Times New Roman"/>
          <w:sz w:val="24"/>
          <w:szCs w:val="24"/>
        </w:rPr>
        <w:t>/F</w:t>
      </w:r>
      <w:r w:rsidRPr="00F0431B">
        <w:rPr>
          <w:rFonts w:ascii="Times New Roman" w:eastAsia="Calibri" w:hAnsi="Times New Roman" w:cs="Times New Roman"/>
          <w:sz w:val="24"/>
          <w:szCs w:val="24"/>
        </w:rPr>
        <w:t xml:space="preserve"> </w:t>
      </w:r>
      <w:r w:rsidR="00A676F4" w:rsidRPr="00F0431B">
        <w:rPr>
          <w:rFonts w:ascii="Times New Roman" w:eastAsia="Calibri" w:hAnsi="Times New Roman" w:cs="Times New Roman"/>
          <w:sz w:val="24"/>
          <w:szCs w:val="24"/>
        </w:rPr>
        <w:t xml:space="preserve">- </w:t>
      </w:r>
      <w:r w:rsidR="00D809CE" w:rsidRPr="00F0431B">
        <w:rPr>
          <w:rFonts w:ascii="Times New Roman" w:eastAsia="Calibri" w:hAnsi="Times New Roman" w:cs="Times New Roman"/>
          <w:sz w:val="24"/>
          <w:szCs w:val="24"/>
        </w:rPr>
        <w:t xml:space="preserve">Moore </w:t>
      </w:r>
      <w:r w:rsidR="00F0431B">
        <w:rPr>
          <w:rFonts w:ascii="Times New Roman" w:eastAsia="Calibri" w:hAnsi="Times New Roman" w:cs="Times New Roman"/>
          <w:sz w:val="24"/>
          <w:szCs w:val="24"/>
        </w:rPr>
        <w:t>–</w:t>
      </w:r>
      <w:r w:rsidR="00D809CE" w:rsidRPr="00F0431B">
        <w:rPr>
          <w:rFonts w:ascii="Times New Roman" w:eastAsia="Calibri" w:hAnsi="Times New Roman" w:cs="Times New Roman"/>
          <w:sz w:val="24"/>
          <w:szCs w:val="24"/>
        </w:rPr>
        <w:t xml:space="preserve"> </w:t>
      </w:r>
      <w:r w:rsidR="00F0431B">
        <w:rPr>
          <w:rFonts w:ascii="Times New Roman" w:hAnsi="Times New Roman" w:cs="Times New Roman"/>
          <w:sz w:val="24"/>
          <w:szCs w:val="24"/>
        </w:rPr>
        <w:t>Ch.</w:t>
      </w:r>
      <w:r w:rsidR="00D809CE" w:rsidRPr="00F0431B">
        <w:rPr>
          <w:rFonts w:ascii="Times New Roman" w:hAnsi="Times New Roman" w:cs="Times New Roman"/>
          <w:sz w:val="24"/>
          <w:szCs w:val="24"/>
        </w:rPr>
        <w:t xml:space="preserve"> 6</w:t>
      </w:r>
      <w:r w:rsidR="00F0431B" w:rsidRPr="00F0431B">
        <w:rPr>
          <w:rFonts w:ascii="Times New Roman" w:hAnsi="Times New Roman" w:cs="Times New Roman"/>
          <w:sz w:val="24"/>
          <w:szCs w:val="24"/>
        </w:rPr>
        <w:t xml:space="preserve">: </w:t>
      </w:r>
      <w:r w:rsidR="00D809CE" w:rsidRPr="00F0431B">
        <w:rPr>
          <w:rFonts w:ascii="Times New Roman" w:hAnsi="Times New Roman" w:cs="Times New Roman"/>
          <w:i/>
          <w:iCs/>
          <w:sz w:val="24"/>
          <w:szCs w:val="24"/>
        </w:rPr>
        <w:t>The Work of Rock in the Age of Digital</w:t>
      </w:r>
      <w:r w:rsidR="00D809CE" w:rsidRPr="00F0431B">
        <w:rPr>
          <w:rFonts w:ascii="Times New Roman" w:hAnsi="Times New Roman" w:cs="Times New Roman"/>
          <w:sz w:val="24"/>
          <w:szCs w:val="24"/>
        </w:rPr>
        <w:t xml:space="preserve"> </w:t>
      </w:r>
      <w:r w:rsidR="00D809CE" w:rsidRPr="00F0431B">
        <w:rPr>
          <w:rFonts w:ascii="Times New Roman" w:hAnsi="Times New Roman" w:cs="Times New Roman"/>
          <w:i/>
          <w:iCs/>
          <w:sz w:val="24"/>
          <w:szCs w:val="24"/>
        </w:rPr>
        <w:t>Reproduction</w:t>
      </w:r>
    </w:p>
    <w:p w14:paraId="5F290FF5" w14:textId="3CA126C8" w:rsidR="00D14F13" w:rsidRPr="00F0431B" w:rsidRDefault="00D14F13" w:rsidP="00D809CE">
      <w:pPr>
        <w:pStyle w:val="ListParagraph"/>
        <w:tabs>
          <w:tab w:val="left" w:pos="1200"/>
        </w:tabs>
        <w:spacing w:line="240" w:lineRule="auto"/>
        <w:rPr>
          <w:rFonts w:ascii="Times New Roman" w:eastAsia="Calibri" w:hAnsi="Times New Roman" w:cs="Times New Roman"/>
          <w:sz w:val="24"/>
          <w:szCs w:val="24"/>
        </w:rPr>
      </w:pPr>
    </w:p>
    <w:p w14:paraId="48741816" w14:textId="39B93695" w:rsidR="00540604" w:rsidRDefault="00540604" w:rsidP="00540604">
      <w:pPr>
        <w:pStyle w:val="ListParagraph"/>
        <w:tabs>
          <w:tab w:val="left" w:pos="1200"/>
        </w:tabs>
        <w:spacing w:after="0" w:line="240" w:lineRule="auto"/>
        <w:rPr>
          <w:rFonts w:ascii="Times New Roman" w:hAnsi="Times New Roman" w:cs="Times New Roman"/>
          <w:b/>
          <w:bCs/>
          <w:i/>
          <w:color w:val="000000" w:themeColor="text1"/>
          <w:sz w:val="24"/>
          <w:szCs w:val="24"/>
        </w:rPr>
      </w:pPr>
    </w:p>
    <w:p w14:paraId="0D4F365C" w14:textId="77777777" w:rsidR="005563D1" w:rsidRDefault="005563D1" w:rsidP="00540604">
      <w:pPr>
        <w:pStyle w:val="ListParagraph"/>
        <w:tabs>
          <w:tab w:val="left" w:pos="1200"/>
        </w:tabs>
        <w:spacing w:after="0" w:line="240" w:lineRule="auto"/>
        <w:rPr>
          <w:rFonts w:ascii="Times New Roman" w:hAnsi="Times New Roman" w:cs="Times New Roman"/>
          <w:b/>
          <w:bCs/>
          <w:i/>
          <w:color w:val="000000" w:themeColor="text1"/>
          <w:sz w:val="24"/>
          <w:szCs w:val="24"/>
        </w:rPr>
      </w:pPr>
    </w:p>
    <w:p w14:paraId="0481FB03" w14:textId="77777777" w:rsidR="00010158" w:rsidRDefault="00010158" w:rsidP="00540604">
      <w:pPr>
        <w:pStyle w:val="ListParagraph"/>
        <w:tabs>
          <w:tab w:val="left" w:pos="1200"/>
        </w:tabs>
        <w:spacing w:after="0" w:line="240" w:lineRule="auto"/>
        <w:rPr>
          <w:rFonts w:ascii="Times New Roman" w:hAnsi="Times New Roman" w:cs="Times New Roman"/>
          <w:b/>
          <w:bCs/>
          <w:i/>
          <w:color w:val="000000" w:themeColor="text1"/>
          <w:sz w:val="24"/>
          <w:szCs w:val="24"/>
        </w:rPr>
      </w:pPr>
    </w:p>
    <w:p w14:paraId="25E224C2" w14:textId="77777777" w:rsidR="00010158" w:rsidRDefault="00010158" w:rsidP="00540604">
      <w:pPr>
        <w:pStyle w:val="ListParagraph"/>
        <w:tabs>
          <w:tab w:val="left" w:pos="1200"/>
        </w:tabs>
        <w:spacing w:after="0" w:line="240" w:lineRule="auto"/>
        <w:rPr>
          <w:rFonts w:ascii="Times New Roman" w:hAnsi="Times New Roman" w:cs="Times New Roman"/>
          <w:b/>
          <w:bCs/>
          <w:i/>
          <w:color w:val="000000" w:themeColor="text1"/>
          <w:sz w:val="24"/>
          <w:szCs w:val="24"/>
        </w:rPr>
      </w:pPr>
    </w:p>
    <w:p w14:paraId="3E397ABB" w14:textId="77777777" w:rsidR="00010158" w:rsidRDefault="00010158" w:rsidP="00540604">
      <w:pPr>
        <w:pStyle w:val="ListParagraph"/>
        <w:tabs>
          <w:tab w:val="left" w:pos="1200"/>
        </w:tabs>
        <w:spacing w:after="0" w:line="240" w:lineRule="auto"/>
        <w:rPr>
          <w:rFonts w:ascii="Times New Roman" w:hAnsi="Times New Roman" w:cs="Times New Roman"/>
          <w:b/>
          <w:bCs/>
          <w:i/>
          <w:color w:val="000000" w:themeColor="text1"/>
          <w:sz w:val="24"/>
          <w:szCs w:val="24"/>
        </w:rPr>
      </w:pPr>
    </w:p>
    <w:p w14:paraId="770AA9DB" w14:textId="77777777" w:rsidR="006F2025" w:rsidRDefault="006F2025" w:rsidP="00540604">
      <w:pPr>
        <w:pStyle w:val="ListParagraph"/>
        <w:tabs>
          <w:tab w:val="left" w:pos="1200"/>
        </w:tabs>
        <w:spacing w:after="0" w:line="240" w:lineRule="auto"/>
        <w:rPr>
          <w:rFonts w:ascii="Times New Roman" w:hAnsi="Times New Roman" w:cs="Times New Roman"/>
          <w:b/>
          <w:bCs/>
          <w:i/>
          <w:color w:val="000000" w:themeColor="text1"/>
          <w:sz w:val="24"/>
          <w:szCs w:val="24"/>
        </w:rPr>
      </w:pPr>
    </w:p>
    <w:p w14:paraId="0F8362EC" w14:textId="327937D3" w:rsidR="009C219E" w:rsidRDefault="009C219E" w:rsidP="009C219E">
      <w:pPr>
        <w:tabs>
          <w:tab w:val="left" w:pos="1200"/>
        </w:tabs>
        <w:spacing w:after="160" w:line="259" w:lineRule="auto"/>
        <w:rPr>
          <w:rFonts w:ascii="Times New Roman" w:hAnsi="Times New Roman" w:cs="Times New Roman"/>
          <w:b/>
          <w:sz w:val="30"/>
          <w:szCs w:val="30"/>
        </w:rPr>
      </w:pPr>
      <w:r w:rsidRPr="009C219E">
        <w:rPr>
          <w:rFonts w:ascii="Times New Roman" w:hAnsi="Times New Roman" w:cs="Times New Roman"/>
          <w:b/>
          <w:sz w:val="30"/>
          <w:szCs w:val="30"/>
        </w:rPr>
        <w:lastRenderedPageBreak/>
        <w:t>Week Four</w:t>
      </w:r>
    </w:p>
    <w:p w14:paraId="123EE083" w14:textId="7BF182B0" w:rsidR="00AA5459" w:rsidRPr="00E50CF8" w:rsidRDefault="008A7CCB" w:rsidP="00C979CC">
      <w:pPr>
        <w:spacing w:after="172" w:line="242" w:lineRule="auto"/>
        <w:rPr>
          <w:rFonts w:ascii="Times New Roman" w:eastAsia="Calibri" w:hAnsi="Times New Roman" w:cs="Times New Roman"/>
          <w:b/>
          <w:bCs/>
          <w:color w:val="000000" w:themeColor="text1"/>
          <w:sz w:val="24"/>
          <w:szCs w:val="24"/>
          <w:highlight w:val="cyan"/>
        </w:rPr>
      </w:pPr>
      <w:r w:rsidRPr="00E50CF8">
        <w:rPr>
          <w:rFonts w:ascii="Times New Roman" w:hAnsi="Times New Roman" w:cs="Times New Roman"/>
          <w:b/>
          <w:i/>
          <w:iCs/>
          <w:color w:val="000000" w:themeColor="text1"/>
          <w:sz w:val="24"/>
          <w:szCs w:val="24"/>
          <w:u w:val="single"/>
        </w:rPr>
        <w:t>Cultural Supereg</w:t>
      </w:r>
      <w:r w:rsidR="00F0431B">
        <w:rPr>
          <w:rFonts w:ascii="Times New Roman" w:hAnsi="Times New Roman" w:cs="Times New Roman"/>
          <w:b/>
          <w:i/>
          <w:iCs/>
          <w:color w:val="000000" w:themeColor="text1"/>
          <w:sz w:val="24"/>
          <w:szCs w:val="24"/>
          <w:u w:val="single"/>
        </w:rPr>
        <w:t xml:space="preserve">o: </w:t>
      </w:r>
      <w:r w:rsidRPr="00E50CF8">
        <w:rPr>
          <w:rFonts w:ascii="Times New Roman" w:hAnsi="Times New Roman" w:cs="Times New Roman"/>
          <w:b/>
          <w:i/>
          <w:iCs/>
          <w:color w:val="000000" w:themeColor="text1"/>
          <w:sz w:val="24"/>
          <w:szCs w:val="24"/>
          <w:u w:val="single"/>
        </w:rPr>
        <w:t>The</w:t>
      </w:r>
      <w:r w:rsidR="00AA5459" w:rsidRPr="00E50CF8">
        <w:rPr>
          <w:rFonts w:ascii="Times New Roman" w:hAnsi="Times New Roman" w:cs="Times New Roman"/>
          <w:b/>
          <w:i/>
          <w:iCs/>
          <w:color w:val="000000" w:themeColor="text1"/>
          <w:sz w:val="24"/>
          <w:szCs w:val="24"/>
          <w:u w:val="single"/>
        </w:rPr>
        <w:t xml:space="preserve"> Unconscious, Anxiety, Desire</w:t>
      </w:r>
      <w:r w:rsidR="00AA5459" w:rsidRPr="00E50CF8">
        <w:rPr>
          <w:rFonts w:ascii="Times New Roman" w:eastAsia="Calibri" w:hAnsi="Times New Roman" w:cs="Times New Roman"/>
          <w:b/>
          <w:bCs/>
          <w:color w:val="000000" w:themeColor="text1"/>
          <w:sz w:val="24"/>
          <w:szCs w:val="24"/>
          <w:highlight w:val="cyan"/>
        </w:rPr>
        <w:t xml:space="preserve"> </w:t>
      </w:r>
    </w:p>
    <w:p w14:paraId="3FFED7FC" w14:textId="292419B1" w:rsidR="00C979CC" w:rsidRDefault="00C979CC" w:rsidP="00C979CC">
      <w:pPr>
        <w:spacing w:after="172" w:line="242" w:lineRule="auto"/>
        <w:rPr>
          <w:rFonts w:ascii="Times New Roman" w:eastAsia="Calibri" w:hAnsi="Times New Roman" w:cs="Times New Roman"/>
          <w:b/>
          <w:bCs/>
          <w:sz w:val="24"/>
          <w:szCs w:val="24"/>
        </w:rPr>
      </w:pPr>
      <w:r w:rsidRPr="00AA5459">
        <w:rPr>
          <w:rFonts w:ascii="Times New Roman" w:eastAsia="Calibri" w:hAnsi="Times New Roman" w:cs="Times New Roman"/>
          <w:b/>
          <w:bCs/>
          <w:sz w:val="24"/>
          <w:szCs w:val="24"/>
          <w:highlight w:val="cyan"/>
        </w:rPr>
        <w:t xml:space="preserve">Reading Quiz #3 Monday </w:t>
      </w:r>
      <w:r w:rsidR="00AF7C9D" w:rsidRPr="00AA5459">
        <w:rPr>
          <w:rFonts w:ascii="Times New Roman" w:eastAsia="Calibri" w:hAnsi="Times New Roman" w:cs="Times New Roman"/>
          <w:b/>
          <w:bCs/>
          <w:sz w:val="24"/>
          <w:szCs w:val="24"/>
          <w:highlight w:val="cyan"/>
        </w:rPr>
        <w:t>April 20</w:t>
      </w:r>
      <w:r w:rsidR="00AF7C9D" w:rsidRPr="00AA5459">
        <w:rPr>
          <w:rFonts w:ascii="Times New Roman" w:eastAsia="Calibri" w:hAnsi="Times New Roman" w:cs="Times New Roman"/>
          <w:b/>
          <w:bCs/>
          <w:sz w:val="24"/>
          <w:szCs w:val="24"/>
          <w:highlight w:val="cyan"/>
          <w:vertAlign w:val="superscript"/>
        </w:rPr>
        <w:t>th</w:t>
      </w:r>
      <w:r w:rsidR="00AF7C9D" w:rsidRPr="00AA5459">
        <w:rPr>
          <w:rFonts w:ascii="Times New Roman" w:eastAsia="Calibri" w:hAnsi="Times New Roman" w:cs="Times New Roman"/>
          <w:b/>
          <w:bCs/>
          <w:sz w:val="24"/>
          <w:szCs w:val="24"/>
          <w:highlight w:val="cyan"/>
        </w:rPr>
        <w:t xml:space="preserve"> </w:t>
      </w:r>
      <w:r w:rsidR="00AA5459" w:rsidRPr="00AA5459">
        <w:rPr>
          <w:rFonts w:ascii="Times New Roman" w:eastAsia="Calibri" w:hAnsi="Times New Roman" w:cs="Times New Roman"/>
          <w:b/>
          <w:bCs/>
          <w:sz w:val="24"/>
          <w:szCs w:val="24"/>
          <w:highlight w:val="cyan"/>
        </w:rPr>
        <w:t>(Freud</w:t>
      </w:r>
      <w:r w:rsidR="00FD0B8A">
        <w:rPr>
          <w:rFonts w:ascii="Times New Roman" w:eastAsia="Calibri" w:hAnsi="Times New Roman" w:cs="Times New Roman"/>
          <w:b/>
          <w:bCs/>
          <w:sz w:val="24"/>
          <w:szCs w:val="24"/>
          <w:highlight w:val="cyan"/>
        </w:rPr>
        <w:t xml:space="preserve"> Books 2</w:t>
      </w:r>
      <w:r w:rsidR="00D064A0">
        <w:rPr>
          <w:rFonts w:ascii="Times New Roman" w:eastAsia="Calibri" w:hAnsi="Times New Roman" w:cs="Times New Roman"/>
          <w:b/>
          <w:bCs/>
          <w:sz w:val="24"/>
          <w:szCs w:val="24"/>
          <w:highlight w:val="cyan"/>
        </w:rPr>
        <w:t xml:space="preserve">, 3, </w:t>
      </w:r>
      <w:r w:rsidR="00FD0B8A">
        <w:rPr>
          <w:rFonts w:ascii="Times New Roman" w:eastAsia="Calibri" w:hAnsi="Times New Roman" w:cs="Times New Roman"/>
          <w:b/>
          <w:bCs/>
          <w:sz w:val="24"/>
          <w:szCs w:val="24"/>
          <w:highlight w:val="cyan"/>
        </w:rPr>
        <w:t>4</w:t>
      </w:r>
      <w:r w:rsidR="00AA5459" w:rsidRPr="00AA5459">
        <w:rPr>
          <w:rFonts w:ascii="Times New Roman" w:eastAsia="Calibri" w:hAnsi="Times New Roman" w:cs="Times New Roman"/>
          <w:b/>
          <w:bCs/>
          <w:sz w:val="24"/>
          <w:szCs w:val="24"/>
          <w:highlight w:val="cyan"/>
        </w:rPr>
        <w:t>)</w:t>
      </w:r>
    </w:p>
    <w:p w14:paraId="7606CBDA" w14:textId="77777777" w:rsidR="00E50CF8" w:rsidRDefault="00E50CF8" w:rsidP="00C979CC">
      <w:pPr>
        <w:spacing w:after="172" w:line="242" w:lineRule="auto"/>
        <w:rPr>
          <w:rFonts w:ascii="Times New Roman" w:eastAsia="Calibri" w:hAnsi="Times New Roman" w:cs="Times New Roman"/>
          <w:b/>
          <w:bCs/>
          <w:sz w:val="24"/>
          <w:szCs w:val="24"/>
        </w:rPr>
      </w:pPr>
    </w:p>
    <w:p w14:paraId="309C7139" w14:textId="21BBDB83" w:rsidR="00E50CF8" w:rsidRPr="00F0431B" w:rsidRDefault="003B4EDE" w:rsidP="00E50CF8">
      <w:pPr>
        <w:pStyle w:val="ListParagraph"/>
        <w:numPr>
          <w:ilvl w:val="0"/>
          <w:numId w:val="33"/>
        </w:numPr>
        <w:tabs>
          <w:tab w:val="left" w:pos="1200"/>
        </w:tabs>
        <w:spacing w:line="240" w:lineRule="auto"/>
        <w:rPr>
          <w:rFonts w:ascii="Times New Roman" w:hAnsi="Times New Roman" w:cs="Times New Roman"/>
          <w:sz w:val="24"/>
          <w:szCs w:val="24"/>
          <w:u w:val="single"/>
        </w:rPr>
      </w:pPr>
      <w:r w:rsidRPr="00F0431B">
        <w:rPr>
          <w:rFonts w:ascii="Times New Roman" w:eastAsia="Calibri" w:hAnsi="Times New Roman" w:cs="Times New Roman"/>
          <w:sz w:val="24"/>
          <w:szCs w:val="24"/>
        </w:rPr>
        <w:t>M -</w:t>
      </w:r>
      <w:r w:rsidR="00E50CF8" w:rsidRPr="00F0431B">
        <w:rPr>
          <w:rFonts w:ascii="Times New Roman" w:eastAsia="Calibri" w:hAnsi="Times New Roman" w:cs="Times New Roman"/>
          <w:sz w:val="24"/>
          <w:szCs w:val="24"/>
        </w:rPr>
        <w:t xml:space="preserve"> </w:t>
      </w:r>
      <w:r w:rsidR="00E50CF8" w:rsidRPr="00F0431B">
        <w:rPr>
          <w:rFonts w:ascii="Times New Roman" w:hAnsi="Times New Roman" w:cs="Times New Roman"/>
          <w:sz w:val="24"/>
          <w:szCs w:val="24"/>
        </w:rPr>
        <w:t xml:space="preserve">Freud - </w:t>
      </w:r>
      <w:r w:rsidR="00E50CF8" w:rsidRPr="00F0431B">
        <w:rPr>
          <w:rFonts w:ascii="Times New Roman" w:hAnsi="Times New Roman" w:cs="Times New Roman"/>
          <w:i/>
          <w:iCs/>
          <w:sz w:val="24"/>
          <w:szCs w:val="24"/>
        </w:rPr>
        <w:t>Civilization and its Discontents</w:t>
      </w:r>
      <w:r w:rsidR="00E50CF8" w:rsidRPr="00F0431B">
        <w:rPr>
          <w:rFonts w:ascii="Times New Roman" w:hAnsi="Times New Roman" w:cs="Times New Roman"/>
          <w:sz w:val="24"/>
          <w:szCs w:val="24"/>
        </w:rPr>
        <w:t>: Books 2</w:t>
      </w:r>
      <w:r w:rsidR="00D064A0">
        <w:rPr>
          <w:rFonts w:ascii="Times New Roman" w:hAnsi="Times New Roman" w:cs="Times New Roman"/>
          <w:sz w:val="24"/>
          <w:szCs w:val="24"/>
        </w:rPr>
        <w:t xml:space="preserve">, 3, </w:t>
      </w:r>
      <w:r w:rsidR="00E50CF8" w:rsidRPr="00F0431B">
        <w:rPr>
          <w:rFonts w:ascii="Times New Roman" w:hAnsi="Times New Roman" w:cs="Times New Roman"/>
          <w:sz w:val="24"/>
          <w:szCs w:val="24"/>
        </w:rPr>
        <w:t>4</w:t>
      </w:r>
    </w:p>
    <w:p w14:paraId="7D199AF1" w14:textId="77777777" w:rsidR="00E50CF8" w:rsidRPr="00F0431B" w:rsidRDefault="00E50CF8" w:rsidP="00E50CF8">
      <w:pPr>
        <w:pStyle w:val="ListParagraph"/>
        <w:tabs>
          <w:tab w:val="left" w:pos="1200"/>
        </w:tabs>
        <w:spacing w:line="240" w:lineRule="auto"/>
        <w:rPr>
          <w:rFonts w:ascii="Times New Roman" w:hAnsi="Times New Roman" w:cs="Times New Roman"/>
          <w:sz w:val="24"/>
          <w:szCs w:val="24"/>
          <w:u w:val="single"/>
        </w:rPr>
      </w:pPr>
    </w:p>
    <w:p w14:paraId="7CB06D46" w14:textId="49D02F0D" w:rsidR="00E50CF8" w:rsidRPr="00F0431B" w:rsidRDefault="003B4EDE" w:rsidP="00E50CF8">
      <w:pPr>
        <w:pStyle w:val="ListParagraph"/>
        <w:numPr>
          <w:ilvl w:val="0"/>
          <w:numId w:val="33"/>
        </w:numPr>
        <w:tabs>
          <w:tab w:val="left" w:pos="1200"/>
        </w:tabs>
        <w:spacing w:line="240" w:lineRule="auto"/>
        <w:rPr>
          <w:rFonts w:ascii="Times New Roman" w:hAnsi="Times New Roman" w:cs="Times New Roman"/>
          <w:sz w:val="24"/>
          <w:szCs w:val="24"/>
          <w:u w:val="single"/>
        </w:rPr>
      </w:pPr>
      <w:r w:rsidRPr="00F0431B">
        <w:rPr>
          <w:rFonts w:ascii="Times New Roman" w:hAnsi="Times New Roman" w:cs="Times New Roman"/>
          <w:sz w:val="24"/>
          <w:szCs w:val="24"/>
        </w:rPr>
        <w:t xml:space="preserve">W/F - </w:t>
      </w:r>
      <w:r w:rsidR="00E50CF8" w:rsidRPr="00F0431B">
        <w:rPr>
          <w:rFonts w:ascii="Times New Roman" w:hAnsi="Times New Roman" w:cs="Times New Roman"/>
          <w:sz w:val="24"/>
          <w:szCs w:val="24"/>
        </w:rPr>
        <w:t xml:space="preserve">Freud </w:t>
      </w:r>
      <w:r w:rsidRPr="00F0431B">
        <w:rPr>
          <w:rFonts w:ascii="Times New Roman" w:hAnsi="Times New Roman" w:cs="Times New Roman"/>
          <w:sz w:val="24"/>
          <w:szCs w:val="24"/>
        </w:rPr>
        <w:t xml:space="preserve">cont. </w:t>
      </w:r>
      <w:r w:rsidR="00E50CF8" w:rsidRPr="00F0431B">
        <w:rPr>
          <w:rFonts w:ascii="Times New Roman" w:hAnsi="Times New Roman" w:cs="Times New Roman"/>
          <w:sz w:val="24"/>
          <w:szCs w:val="24"/>
        </w:rPr>
        <w:t>- Books 5, 7, 8</w:t>
      </w:r>
    </w:p>
    <w:p w14:paraId="1757007C" w14:textId="77777777" w:rsidR="00A83D1C" w:rsidRPr="00010158" w:rsidRDefault="00A83D1C" w:rsidP="00010158">
      <w:pPr>
        <w:tabs>
          <w:tab w:val="left" w:pos="1200"/>
        </w:tabs>
        <w:spacing w:line="240" w:lineRule="auto"/>
        <w:rPr>
          <w:rFonts w:ascii="Times New Roman" w:eastAsia="Calibri" w:hAnsi="Times New Roman" w:cs="Times New Roman"/>
          <w:b/>
          <w:i/>
          <w:iCs/>
          <w:sz w:val="24"/>
          <w:szCs w:val="24"/>
          <w:u w:val="single"/>
        </w:rPr>
      </w:pPr>
    </w:p>
    <w:p w14:paraId="1F986ED4" w14:textId="77777777" w:rsidR="0081738C" w:rsidRPr="009C219E" w:rsidRDefault="0081738C" w:rsidP="0081738C">
      <w:pPr>
        <w:spacing w:after="160" w:line="259" w:lineRule="auto"/>
        <w:rPr>
          <w:rFonts w:ascii="Times New Roman" w:hAnsi="Times New Roman" w:cs="Times New Roman"/>
          <w:b/>
          <w:bCs/>
          <w:sz w:val="30"/>
          <w:szCs w:val="30"/>
        </w:rPr>
      </w:pPr>
      <w:r w:rsidRPr="009C219E">
        <w:rPr>
          <w:rFonts w:ascii="Times New Roman" w:hAnsi="Times New Roman" w:cs="Times New Roman"/>
          <w:b/>
          <w:sz w:val="30"/>
          <w:szCs w:val="30"/>
        </w:rPr>
        <w:t xml:space="preserve">Week </w:t>
      </w:r>
      <w:r>
        <w:rPr>
          <w:rFonts w:ascii="Times New Roman" w:hAnsi="Times New Roman" w:cs="Times New Roman"/>
          <w:b/>
          <w:sz w:val="30"/>
          <w:szCs w:val="30"/>
        </w:rPr>
        <w:t>Five</w:t>
      </w:r>
    </w:p>
    <w:p w14:paraId="669A411B" w14:textId="16002461" w:rsidR="005B3ABC" w:rsidRPr="00787E99" w:rsidRDefault="00D14F13" w:rsidP="005B3ABC">
      <w:pPr>
        <w:spacing w:after="172" w:line="242" w:lineRule="auto"/>
        <w:rPr>
          <w:rFonts w:ascii="Times New Roman" w:eastAsia="Calibri" w:hAnsi="Times New Roman" w:cs="Times New Roman"/>
          <w:b/>
          <w:bCs/>
          <w:color w:val="000000" w:themeColor="text1"/>
          <w:sz w:val="24"/>
          <w:szCs w:val="24"/>
          <w:highlight w:val="cyan"/>
        </w:rPr>
      </w:pPr>
      <w:r w:rsidRPr="00787E99">
        <w:rPr>
          <w:rFonts w:ascii="Times New Roman" w:hAnsi="Times New Roman" w:cs="Times New Roman"/>
          <w:b/>
          <w:color w:val="000000" w:themeColor="text1"/>
          <w:sz w:val="24"/>
          <w:szCs w:val="24"/>
          <w:u w:val="single"/>
        </w:rPr>
        <w:t>Midterm #1;</w:t>
      </w:r>
      <w:r w:rsidRPr="00787E99">
        <w:rPr>
          <w:rFonts w:ascii="Times New Roman" w:hAnsi="Times New Roman" w:cs="Times New Roman"/>
          <w:b/>
          <w:i/>
          <w:iCs/>
          <w:color w:val="000000" w:themeColor="text1"/>
          <w:sz w:val="24"/>
          <w:szCs w:val="24"/>
          <w:u w:val="single"/>
        </w:rPr>
        <w:t xml:space="preserve"> </w:t>
      </w:r>
      <w:r w:rsidR="003F0871">
        <w:rPr>
          <w:rFonts w:ascii="Times New Roman" w:hAnsi="Times New Roman" w:cs="Times New Roman"/>
          <w:b/>
          <w:i/>
          <w:iCs/>
          <w:color w:val="000000" w:themeColor="text1"/>
          <w:sz w:val="24"/>
          <w:szCs w:val="24"/>
          <w:u w:val="single"/>
        </w:rPr>
        <w:t xml:space="preserve">Interlude: </w:t>
      </w:r>
      <w:r w:rsidR="001068C2">
        <w:rPr>
          <w:rFonts w:ascii="Times New Roman" w:hAnsi="Times New Roman" w:cs="Times New Roman"/>
          <w:b/>
          <w:i/>
          <w:iCs/>
          <w:color w:val="000000" w:themeColor="text1"/>
          <w:sz w:val="24"/>
          <w:szCs w:val="24"/>
          <w:u w:val="single"/>
        </w:rPr>
        <w:t>Aff</w:t>
      </w:r>
      <w:r w:rsidR="002A7F29">
        <w:rPr>
          <w:rFonts w:ascii="Times New Roman" w:hAnsi="Times New Roman" w:cs="Times New Roman"/>
          <w:b/>
          <w:i/>
          <w:iCs/>
          <w:color w:val="000000" w:themeColor="text1"/>
          <w:sz w:val="24"/>
          <w:szCs w:val="24"/>
          <w:u w:val="single"/>
        </w:rPr>
        <w:t>irmation and Ambiguity</w:t>
      </w:r>
    </w:p>
    <w:p w14:paraId="2F55E9DB" w14:textId="77777777" w:rsidR="00D678B2" w:rsidRDefault="00D678B2" w:rsidP="00D678B2">
      <w:pPr>
        <w:tabs>
          <w:tab w:val="left" w:pos="1200"/>
        </w:tabs>
        <w:spacing w:line="240" w:lineRule="auto"/>
        <w:rPr>
          <w:rFonts w:ascii="Times New Roman" w:hAnsi="Times New Roman" w:cs="Times New Roman"/>
          <w:b/>
          <w:sz w:val="24"/>
          <w:szCs w:val="24"/>
          <w:u w:val="single"/>
        </w:rPr>
      </w:pPr>
    </w:p>
    <w:p w14:paraId="763E84A2" w14:textId="3F2EEB1D" w:rsidR="00D14F13" w:rsidRDefault="005A12A2" w:rsidP="00A34C06">
      <w:pPr>
        <w:spacing w:after="159" w:line="252" w:lineRule="auto"/>
        <w:rPr>
          <w:rFonts w:ascii="Times New Roman" w:hAnsi="Times New Roman" w:cs="Times New Roman"/>
          <w:b/>
          <w:color w:val="000000" w:themeColor="text1"/>
          <w:sz w:val="40"/>
          <w:szCs w:val="40"/>
          <w:highlight w:val="cyan"/>
          <w:u w:val="single"/>
        </w:rPr>
      </w:pPr>
      <w:r>
        <w:rPr>
          <w:rFonts w:ascii="Times New Roman" w:hAnsi="Times New Roman" w:cs="Times New Roman"/>
          <w:b/>
          <w:color w:val="000000" w:themeColor="text1"/>
          <w:sz w:val="40"/>
          <w:szCs w:val="40"/>
          <w:highlight w:val="cyan"/>
          <w:u w:val="single"/>
        </w:rPr>
        <w:t>Monday April 27</w:t>
      </w:r>
      <w:r w:rsidRPr="005A12A2">
        <w:rPr>
          <w:rFonts w:ascii="Times New Roman" w:hAnsi="Times New Roman" w:cs="Times New Roman"/>
          <w:b/>
          <w:color w:val="000000" w:themeColor="text1"/>
          <w:sz w:val="40"/>
          <w:szCs w:val="40"/>
          <w:highlight w:val="cyan"/>
          <w:u w:val="single"/>
          <w:vertAlign w:val="superscript"/>
        </w:rPr>
        <w:t>th</w:t>
      </w:r>
      <w:r>
        <w:rPr>
          <w:rFonts w:ascii="Times New Roman" w:hAnsi="Times New Roman" w:cs="Times New Roman"/>
          <w:b/>
          <w:color w:val="000000" w:themeColor="text1"/>
          <w:sz w:val="40"/>
          <w:szCs w:val="40"/>
          <w:highlight w:val="cyan"/>
          <w:u w:val="single"/>
        </w:rPr>
        <w:t xml:space="preserve"> - </w:t>
      </w:r>
      <w:r w:rsidR="00D14F13" w:rsidRPr="0014688F">
        <w:rPr>
          <w:rFonts w:ascii="Times New Roman" w:hAnsi="Times New Roman" w:cs="Times New Roman"/>
          <w:b/>
          <w:color w:val="000000" w:themeColor="text1"/>
          <w:sz w:val="40"/>
          <w:szCs w:val="40"/>
          <w:highlight w:val="cyan"/>
          <w:u w:val="single"/>
        </w:rPr>
        <w:t>In-Class Midterm #</w:t>
      </w:r>
      <w:r w:rsidR="00D14F13">
        <w:rPr>
          <w:rFonts w:ascii="Times New Roman" w:hAnsi="Times New Roman" w:cs="Times New Roman"/>
          <w:b/>
          <w:color w:val="000000" w:themeColor="text1"/>
          <w:sz w:val="40"/>
          <w:szCs w:val="40"/>
          <w:highlight w:val="cyan"/>
          <w:u w:val="single"/>
        </w:rPr>
        <w:t>1</w:t>
      </w:r>
    </w:p>
    <w:p w14:paraId="6230F7DB" w14:textId="77777777" w:rsidR="00647C99" w:rsidRDefault="00647C99" w:rsidP="00647C99">
      <w:pPr>
        <w:shd w:val="clear" w:color="auto" w:fill="FFFFFF"/>
        <w:spacing w:after="0" w:line="240" w:lineRule="auto"/>
        <w:rPr>
          <w:rFonts w:ascii="Times New Roman" w:eastAsia="Calibri" w:hAnsi="Times New Roman" w:cs="Times New Roman"/>
          <w:b/>
          <w:bCs/>
          <w:sz w:val="24"/>
          <w:szCs w:val="24"/>
        </w:rPr>
      </w:pPr>
    </w:p>
    <w:p w14:paraId="4AAEDB84" w14:textId="7599EBB8" w:rsidR="005B3ABC" w:rsidRPr="00F0431B" w:rsidRDefault="005B3ABC" w:rsidP="002104D9">
      <w:pPr>
        <w:pStyle w:val="ListParagraph"/>
        <w:numPr>
          <w:ilvl w:val="0"/>
          <w:numId w:val="10"/>
        </w:numPr>
        <w:tabs>
          <w:tab w:val="left" w:pos="1200"/>
        </w:tabs>
        <w:spacing w:line="240" w:lineRule="auto"/>
        <w:rPr>
          <w:rFonts w:ascii="Times New Roman" w:hAnsi="Times New Roman" w:cs="Times New Roman"/>
          <w:sz w:val="24"/>
          <w:szCs w:val="24"/>
          <w:u w:val="single"/>
        </w:rPr>
      </w:pPr>
      <w:r w:rsidRPr="00F0431B">
        <w:rPr>
          <w:rFonts w:ascii="Times New Roman" w:hAnsi="Times New Roman" w:cs="Times New Roman"/>
          <w:sz w:val="24"/>
          <w:szCs w:val="24"/>
        </w:rPr>
        <w:t>W</w:t>
      </w:r>
      <w:r w:rsidR="003B4EDE" w:rsidRPr="00F0431B">
        <w:rPr>
          <w:rFonts w:ascii="Times New Roman" w:eastAsia="Calibri" w:hAnsi="Times New Roman" w:cs="Times New Roman"/>
          <w:sz w:val="24"/>
          <w:szCs w:val="24"/>
        </w:rPr>
        <w:t xml:space="preserve"> - </w:t>
      </w:r>
      <w:r w:rsidR="005D45DA" w:rsidRPr="00F0431B">
        <w:rPr>
          <w:rFonts w:ascii="Times New Roman" w:hAnsi="Times New Roman" w:cs="Times New Roman"/>
          <w:sz w:val="24"/>
          <w:szCs w:val="24"/>
        </w:rPr>
        <w:t xml:space="preserve">Willis – </w:t>
      </w:r>
      <w:r w:rsidR="005D45DA" w:rsidRPr="00F0431B">
        <w:rPr>
          <w:rFonts w:ascii="Times New Roman" w:hAnsi="Times New Roman" w:cs="Times New Roman"/>
          <w:i/>
          <w:iCs/>
          <w:sz w:val="24"/>
          <w:szCs w:val="24"/>
        </w:rPr>
        <w:t>Beginning to See the Light</w:t>
      </w:r>
      <w:r w:rsidR="005D45DA" w:rsidRPr="00F0431B">
        <w:rPr>
          <w:rFonts w:ascii="Times New Roman" w:hAnsi="Times New Roman" w:cs="Times New Roman"/>
          <w:sz w:val="24"/>
          <w:szCs w:val="24"/>
        </w:rPr>
        <w:t xml:space="preserve"> </w:t>
      </w:r>
      <w:r w:rsidR="00F0431B">
        <w:rPr>
          <w:rFonts w:ascii="Times New Roman" w:hAnsi="Times New Roman" w:cs="Times New Roman"/>
          <w:sz w:val="24"/>
          <w:szCs w:val="24"/>
        </w:rPr>
        <w:t>–</w:t>
      </w:r>
      <w:r w:rsidR="005D45DA" w:rsidRPr="00F0431B">
        <w:rPr>
          <w:rFonts w:ascii="Times New Roman" w:hAnsi="Times New Roman" w:cs="Times New Roman"/>
          <w:sz w:val="24"/>
          <w:szCs w:val="24"/>
        </w:rPr>
        <w:t xml:space="preserve"> Introductio</w:t>
      </w:r>
      <w:r w:rsidR="00F0431B">
        <w:rPr>
          <w:rFonts w:ascii="Times New Roman" w:hAnsi="Times New Roman" w:cs="Times New Roman"/>
          <w:sz w:val="24"/>
          <w:szCs w:val="24"/>
        </w:rPr>
        <w:t>n; Introduction to 2</w:t>
      </w:r>
      <w:r w:rsidR="00F0431B" w:rsidRPr="00F0431B">
        <w:rPr>
          <w:rFonts w:ascii="Times New Roman" w:hAnsi="Times New Roman" w:cs="Times New Roman"/>
          <w:sz w:val="24"/>
          <w:szCs w:val="24"/>
          <w:vertAlign w:val="superscript"/>
        </w:rPr>
        <w:t>nd</w:t>
      </w:r>
      <w:r w:rsidR="00F0431B">
        <w:rPr>
          <w:rFonts w:ascii="Times New Roman" w:hAnsi="Times New Roman" w:cs="Times New Roman"/>
          <w:sz w:val="24"/>
          <w:szCs w:val="24"/>
        </w:rPr>
        <w:t xml:space="preserve"> edition</w:t>
      </w:r>
    </w:p>
    <w:p w14:paraId="6D240FED" w14:textId="77777777" w:rsidR="005D45DA" w:rsidRPr="00F0431B" w:rsidRDefault="005D45DA" w:rsidP="005D45DA">
      <w:pPr>
        <w:pStyle w:val="ListParagraph"/>
        <w:tabs>
          <w:tab w:val="left" w:pos="1200"/>
        </w:tabs>
        <w:spacing w:line="240" w:lineRule="auto"/>
        <w:rPr>
          <w:rFonts w:ascii="Times New Roman" w:hAnsi="Times New Roman" w:cs="Times New Roman"/>
          <w:sz w:val="24"/>
          <w:szCs w:val="24"/>
          <w:u w:val="single"/>
        </w:rPr>
      </w:pPr>
    </w:p>
    <w:p w14:paraId="2C15ABCD" w14:textId="536DEBE9" w:rsidR="005D45DA" w:rsidRPr="00F0431B" w:rsidRDefault="00C77E00" w:rsidP="005D45DA">
      <w:pPr>
        <w:pStyle w:val="ListParagraph"/>
        <w:numPr>
          <w:ilvl w:val="0"/>
          <w:numId w:val="10"/>
        </w:numPr>
        <w:tabs>
          <w:tab w:val="left" w:pos="1200"/>
        </w:tabs>
        <w:spacing w:line="240" w:lineRule="auto"/>
        <w:rPr>
          <w:rFonts w:ascii="Times New Roman" w:hAnsi="Times New Roman" w:cs="Times New Roman"/>
          <w:sz w:val="24"/>
          <w:szCs w:val="24"/>
        </w:rPr>
      </w:pPr>
      <w:r w:rsidRPr="00F0431B">
        <w:rPr>
          <w:rFonts w:ascii="Times New Roman" w:eastAsia="Calibri" w:hAnsi="Times New Roman" w:cs="Times New Roman"/>
          <w:sz w:val="24"/>
          <w:szCs w:val="24"/>
        </w:rPr>
        <w:t>F</w:t>
      </w:r>
      <w:r w:rsidR="005B3ABC" w:rsidRPr="00F0431B">
        <w:rPr>
          <w:rFonts w:ascii="Times New Roman" w:eastAsia="Calibri" w:hAnsi="Times New Roman" w:cs="Times New Roman"/>
          <w:sz w:val="24"/>
          <w:szCs w:val="24"/>
        </w:rPr>
        <w:t xml:space="preserve"> </w:t>
      </w:r>
      <w:r w:rsidR="003B4EDE" w:rsidRPr="00F0431B">
        <w:rPr>
          <w:rFonts w:ascii="Times New Roman" w:eastAsia="Calibri" w:hAnsi="Times New Roman" w:cs="Times New Roman"/>
          <w:sz w:val="24"/>
          <w:szCs w:val="24"/>
        </w:rPr>
        <w:t xml:space="preserve">- </w:t>
      </w:r>
      <w:r w:rsidR="004E6CFC" w:rsidRPr="00F0431B">
        <w:rPr>
          <w:rFonts w:ascii="Times New Roman" w:eastAsia="Times New Roman" w:hAnsi="Times New Roman" w:cs="Times New Roman"/>
          <w:color w:val="000000" w:themeColor="text1"/>
          <w:sz w:val="24"/>
          <w:szCs w:val="24"/>
        </w:rPr>
        <w:t>Nietzsche</w:t>
      </w:r>
      <w:r w:rsidR="003B4EDE" w:rsidRPr="00F0431B">
        <w:rPr>
          <w:rFonts w:ascii="Times New Roman" w:eastAsia="Times New Roman" w:hAnsi="Times New Roman" w:cs="Times New Roman"/>
          <w:color w:val="000000" w:themeColor="text1"/>
          <w:sz w:val="24"/>
          <w:szCs w:val="24"/>
        </w:rPr>
        <w:t xml:space="preserve"> - </w:t>
      </w:r>
      <w:r w:rsidR="004E6CFC" w:rsidRPr="00F0431B">
        <w:rPr>
          <w:rFonts w:ascii="Times New Roman" w:eastAsia="Times New Roman" w:hAnsi="Times New Roman" w:cs="Times New Roman"/>
          <w:i/>
          <w:iCs/>
          <w:color w:val="000000" w:themeColor="text1"/>
          <w:sz w:val="24"/>
          <w:szCs w:val="24"/>
        </w:rPr>
        <w:t>On the Genealogy of Morals</w:t>
      </w:r>
      <w:r w:rsidR="00F0431B">
        <w:rPr>
          <w:rFonts w:ascii="Times New Roman" w:eastAsia="Times New Roman" w:hAnsi="Times New Roman" w:cs="Times New Roman"/>
          <w:i/>
          <w:iCs/>
          <w:color w:val="000000" w:themeColor="text1"/>
          <w:sz w:val="24"/>
          <w:szCs w:val="24"/>
        </w:rPr>
        <w:t xml:space="preserve">: </w:t>
      </w:r>
      <w:r w:rsidR="004E6CFC" w:rsidRPr="00F0431B">
        <w:rPr>
          <w:rFonts w:ascii="Times New Roman" w:eastAsia="Times New Roman" w:hAnsi="Times New Roman" w:cs="Times New Roman"/>
          <w:color w:val="000000" w:themeColor="text1"/>
          <w:sz w:val="24"/>
          <w:szCs w:val="24"/>
        </w:rPr>
        <w:t>Book 1</w:t>
      </w:r>
    </w:p>
    <w:p w14:paraId="63D09795" w14:textId="77777777" w:rsidR="00C979CC" w:rsidRPr="00664480" w:rsidRDefault="00C979CC" w:rsidP="00664480">
      <w:pPr>
        <w:tabs>
          <w:tab w:val="left" w:pos="1200"/>
        </w:tabs>
        <w:spacing w:line="240" w:lineRule="auto"/>
        <w:rPr>
          <w:rFonts w:ascii="Times New Roman" w:hAnsi="Times New Roman" w:cs="Times New Roman"/>
          <w:b/>
          <w:sz w:val="24"/>
          <w:szCs w:val="24"/>
          <w:u w:val="single"/>
        </w:rPr>
      </w:pPr>
    </w:p>
    <w:p w14:paraId="4D57FD60" w14:textId="4CBFB9EE" w:rsidR="00D678B2" w:rsidRDefault="0066433C" w:rsidP="00C979CC">
      <w:pPr>
        <w:tabs>
          <w:tab w:val="left" w:pos="1200"/>
        </w:tabs>
        <w:spacing w:after="0" w:line="240" w:lineRule="auto"/>
        <w:rPr>
          <w:rFonts w:ascii="Times New Roman" w:hAnsi="Times New Roman" w:cs="Times New Roman"/>
          <w:b/>
          <w:sz w:val="30"/>
          <w:szCs w:val="30"/>
        </w:rPr>
      </w:pPr>
      <w:r w:rsidRPr="00F1243D">
        <w:rPr>
          <w:rFonts w:ascii="Times New Roman" w:hAnsi="Times New Roman" w:cs="Times New Roman"/>
          <w:b/>
          <w:sz w:val="30"/>
          <w:szCs w:val="30"/>
        </w:rPr>
        <w:t xml:space="preserve">Week </w:t>
      </w:r>
      <w:r w:rsidR="009C219E" w:rsidRPr="00F1243D">
        <w:rPr>
          <w:rFonts w:ascii="Times New Roman" w:hAnsi="Times New Roman" w:cs="Times New Roman"/>
          <w:b/>
          <w:sz w:val="30"/>
          <w:szCs w:val="30"/>
        </w:rPr>
        <w:t>Six</w:t>
      </w:r>
    </w:p>
    <w:p w14:paraId="16C5426D" w14:textId="77777777" w:rsidR="00F034F6" w:rsidRDefault="00F034F6" w:rsidP="00C979CC">
      <w:pPr>
        <w:tabs>
          <w:tab w:val="left" w:pos="1200"/>
        </w:tabs>
        <w:spacing w:after="0" w:line="240" w:lineRule="auto"/>
        <w:rPr>
          <w:rFonts w:ascii="Times New Roman" w:hAnsi="Times New Roman" w:cs="Times New Roman"/>
          <w:b/>
          <w:sz w:val="30"/>
          <w:szCs w:val="30"/>
        </w:rPr>
      </w:pPr>
    </w:p>
    <w:p w14:paraId="23AA8033" w14:textId="37908B7B" w:rsidR="00534ECC" w:rsidRDefault="00F034F6" w:rsidP="00534ECC">
      <w:pPr>
        <w:spacing w:after="172" w:line="244" w:lineRule="auto"/>
        <w:rPr>
          <w:rFonts w:ascii="Times New Roman" w:eastAsia="Calibri" w:hAnsi="Times New Roman" w:cs="Times New Roman"/>
          <w:b/>
          <w:i/>
          <w:iCs/>
          <w:sz w:val="24"/>
          <w:u w:val="single"/>
        </w:rPr>
      </w:pPr>
      <w:r>
        <w:rPr>
          <w:rFonts w:ascii="Times New Roman" w:eastAsia="Calibri" w:hAnsi="Times New Roman" w:cs="Times New Roman"/>
          <w:b/>
          <w:i/>
          <w:iCs/>
          <w:sz w:val="24"/>
          <w:u w:val="single"/>
        </w:rPr>
        <w:t xml:space="preserve">“Merely” </w:t>
      </w:r>
      <w:r w:rsidR="009F6788" w:rsidRPr="009F6788">
        <w:rPr>
          <w:rFonts w:ascii="Times New Roman" w:eastAsia="Calibri" w:hAnsi="Times New Roman" w:cs="Times New Roman"/>
          <w:b/>
          <w:i/>
          <w:iCs/>
          <w:sz w:val="24"/>
          <w:u w:val="single"/>
        </w:rPr>
        <w:t xml:space="preserve">Culture </w:t>
      </w:r>
      <w:proofErr w:type="gramStart"/>
      <w:r w:rsidR="009F6788" w:rsidRPr="009F6788">
        <w:rPr>
          <w:rFonts w:ascii="Times New Roman" w:eastAsia="Calibri" w:hAnsi="Times New Roman" w:cs="Times New Roman"/>
          <w:b/>
          <w:i/>
          <w:iCs/>
          <w:sz w:val="24"/>
          <w:u w:val="single"/>
        </w:rPr>
        <w:t>Wars?:</w:t>
      </w:r>
      <w:proofErr w:type="gramEnd"/>
      <w:r w:rsidR="009F6788" w:rsidRPr="009F6788">
        <w:rPr>
          <w:rFonts w:ascii="Times New Roman" w:eastAsia="Calibri" w:hAnsi="Times New Roman" w:cs="Times New Roman"/>
          <w:b/>
          <w:i/>
          <w:iCs/>
          <w:sz w:val="24"/>
          <w:u w:val="single"/>
        </w:rPr>
        <w:t xml:space="preserve"> </w:t>
      </w:r>
      <w:r w:rsidR="00BC6132">
        <w:rPr>
          <w:rFonts w:ascii="Times New Roman" w:eastAsia="Calibri" w:hAnsi="Times New Roman" w:cs="Times New Roman"/>
          <w:b/>
          <w:i/>
          <w:iCs/>
          <w:sz w:val="24"/>
          <w:u w:val="single"/>
        </w:rPr>
        <w:t>Assumption</w:t>
      </w:r>
      <w:r>
        <w:rPr>
          <w:rFonts w:ascii="Times New Roman" w:eastAsia="Calibri" w:hAnsi="Times New Roman" w:cs="Times New Roman"/>
          <w:b/>
          <w:i/>
          <w:iCs/>
          <w:sz w:val="24"/>
          <w:u w:val="single"/>
        </w:rPr>
        <w:t>s</w:t>
      </w:r>
      <w:r w:rsidR="00BC6132">
        <w:rPr>
          <w:rFonts w:ascii="Times New Roman" w:eastAsia="Calibri" w:hAnsi="Times New Roman" w:cs="Times New Roman"/>
          <w:b/>
          <w:i/>
          <w:iCs/>
          <w:sz w:val="24"/>
          <w:u w:val="single"/>
        </w:rPr>
        <w:t xml:space="preserve"> and Imposition</w:t>
      </w:r>
      <w:r>
        <w:rPr>
          <w:rFonts w:ascii="Times New Roman" w:eastAsia="Calibri" w:hAnsi="Times New Roman" w:cs="Times New Roman"/>
          <w:b/>
          <w:i/>
          <w:iCs/>
          <w:sz w:val="24"/>
          <w:u w:val="single"/>
        </w:rPr>
        <w:t>s</w:t>
      </w:r>
      <w:r w:rsidR="00BC6132">
        <w:rPr>
          <w:rFonts w:ascii="Times New Roman" w:eastAsia="Calibri" w:hAnsi="Times New Roman" w:cs="Times New Roman"/>
          <w:b/>
          <w:i/>
          <w:iCs/>
          <w:sz w:val="24"/>
          <w:u w:val="single"/>
        </w:rPr>
        <w:t xml:space="preserve"> of </w:t>
      </w:r>
      <w:r w:rsidR="00534ECC">
        <w:rPr>
          <w:rFonts w:ascii="Times New Roman" w:eastAsia="Calibri" w:hAnsi="Times New Roman" w:cs="Times New Roman"/>
          <w:b/>
          <w:i/>
          <w:iCs/>
          <w:sz w:val="24"/>
          <w:u w:val="single"/>
        </w:rPr>
        <w:t>Theocratic Nationalism</w:t>
      </w:r>
    </w:p>
    <w:p w14:paraId="724CC00A" w14:textId="3B37A5EF" w:rsidR="00C979CC" w:rsidRPr="00534ECC" w:rsidRDefault="00C979CC" w:rsidP="00534ECC">
      <w:pPr>
        <w:spacing w:after="172" w:line="244" w:lineRule="auto"/>
        <w:rPr>
          <w:rFonts w:ascii="Times New Roman" w:eastAsia="Calibri" w:hAnsi="Times New Roman" w:cs="Times New Roman"/>
          <w:b/>
          <w:i/>
          <w:iCs/>
          <w:sz w:val="24"/>
          <w:u w:val="single"/>
        </w:rPr>
      </w:pPr>
      <w:r w:rsidRPr="00D677F9">
        <w:rPr>
          <w:rFonts w:ascii="Times New Roman" w:eastAsia="Calibri" w:hAnsi="Times New Roman" w:cs="Times New Roman"/>
          <w:b/>
          <w:bCs/>
          <w:sz w:val="24"/>
          <w:szCs w:val="24"/>
          <w:highlight w:val="cyan"/>
        </w:rPr>
        <w:t xml:space="preserve">Reading Quiz #4 Monday </w:t>
      </w:r>
      <w:r w:rsidR="00AF7C9D" w:rsidRPr="005D45DA">
        <w:rPr>
          <w:rFonts w:ascii="Times New Roman" w:eastAsia="Calibri" w:hAnsi="Times New Roman" w:cs="Times New Roman"/>
          <w:b/>
          <w:bCs/>
          <w:sz w:val="24"/>
          <w:szCs w:val="24"/>
          <w:highlight w:val="cyan"/>
        </w:rPr>
        <w:t xml:space="preserve">May </w:t>
      </w:r>
      <w:r w:rsidR="00AF7C9D" w:rsidRPr="00651007">
        <w:rPr>
          <w:rFonts w:ascii="Times New Roman" w:eastAsia="Calibri" w:hAnsi="Times New Roman" w:cs="Times New Roman"/>
          <w:b/>
          <w:bCs/>
          <w:sz w:val="24"/>
          <w:szCs w:val="24"/>
          <w:highlight w:val="cyan"/>
        </w:rPr>
        <w:t>4</w:t>
      </w:r>
      <w:r w:rsidR="00AF7C9D" w:rsidRPr="00651007">
        <w:rPr>
          <w:rFonts w:ascii="Times New Roman" w:eastAsia="Calibri" w:hAnsi="Times New Roman" w:cs="Times New Roman"/>
          <w:b/>
          <w:bCs/>
          <w:sz w:val="24"/>
          <w:szCs w:val="24"/>
          <w:highlight w:val="cyan"/>
          <w:vertAlign w:val="superscript"/>
        </w:rPr>
        <w:t>th</w:t>
      </w:r>
      <w:r w:rsidR="00AF7C9D" w:rsidRPr="00651007">
        <w:rPr>
          <w:rFonts w:ascii="Times New Roman" w:eastAsia="Calibri" w:hAnsi="Times New Roman" w:cs="Times New Roman"/>
          <w:b/>
          <w:bCs/>
          <w:sz w:val="24"/>
          <w:szCs w:val="24"/>
          <w:highlight w:val="cyan"/>
        </w:rPr>
        <w:t xml:space="preserve"> </w:t>
      </w:r>
      <w:r w:rsidR="005D45DA" w:rsidRPr="00651007">
        <w:rPr>
          <w:rFonts w:ascii="Times New Roman" w:eastAsia="Calibri" w:hAnsi="Times New Roman" w:cs="Times New Roman"/>
          <w:b/>
          <w:bCs/>
          <w:sz w:val="24"/>
          <w:szCs w:val="24"/>
          <w:highlight w:val="cyan"/>
        </w:rPr>
        <w:t>(Stewart</w:t>
      </w:r>
      <w:r w:rsidR="00FD0B8A" w:rsidRPr="00651007">
        <w:rPr>
          <w:rFonts w:ascii="Times New Roman" w:eastAsia="Calibri" w:hAnsi="Times New Roman" w:cs="Times New Roman"/>
          <w:b/>
          <w:bCs/>
          <w:sz w:val="24"/>
          <w:szCs w:val="24"/>
          <w:highlight w:val="cyan"/>
        </w:rPr>
        <w:t xml:space="preserve"> </w:t>
      </w:r>
      <w:r w:rsidR="00C24E0A" w:rsidRPr="00651007">
        <w:rPr>
          <w:rFonts w:ascii="Times New Roman" w:eastAsia="Calibri" w:hAnsi="Times New Roman" w:cs="Times New Roman"/>
          <w:b/>
          <w:bCs/>
          <w:sz w:val="24"/>
          <w:szCs w:val="24"/>
          <w:highlight w:val="cyan"/>
        </w:rPr>
        <w:t>C</w:t>
      </w:r>
      <w:r w:rsidR="00651007" w:rsidRPr="00651007">
        <w:rPr>
          <w:rFonts w:ascii="Times New Roman" w:eastAsia="Calibri" w:hAnsi="Times New Roman" w:cs="Times New Roman"/>
          <w:b/>
          <w:bCs/>
          <w:sz w:val="24"/>
          <w:szCs w:val="24"/>
          <w:highlight w:val="cyan"/>
        </w:rPr>
        <w:t>h. 2</w:t>
      </w:r>
      <w:r w:rsidR="008204FF">
        <w:rPr>
          <w:rFonts w:ascii="Times New Roman" w:eastAsia="Calibri" w:hAnsi="Times New Roman" w:cs="Times New Roman"/>
          <w:b/>
          <w:bCs/>
          <w:sz w:val="24"/>
          <w:szCs w:val="24"/>
          <w:highlight w:val="cyan"/>
        </w:rPr>
        <w:t xml:space="preserve">, </w:t>
      </w:r>
      <w:r w:rsidR="00651007" w:rsidRPr="00651007">
        <w:rPr>
          <w:rFonts w:ascii="Times New Roman" w:eastAsia="Calibri" w:hAnsi="Times New Roman" w:cs="Times New Roman"/>
          <w:b/>
          <w:bCs/>
          <w:sz w:val="24"/>
          <w:szCs w:val="24"/>
          <w:highlight w:val="cyan"/>
        </w:rPr>
        <w:t>4</w:t>
      </w:r>
      <w:r w:rsidR="005D45DA" w:rsidRPr="00651007">
        <w:rPr>
          <w:rFonts w:ascii="Times New Roman" w:eastAsia="Calibri" w:hAnsi="Times New Roman" w:cs="Times New Roman"/>
          <w:b/>
          <w:bCs/>
          <w:sz w:val="24"/>
          <w:szCs w:val="24"/>
          <w:highlight w:val="cyan"/>
        </w:rPr>
        <w:t>)</w:t>
      </w:r>
    </w:p>
    <w:p w14:paraId="01AFA062" w14:textId="600DE0F3" w:rsidR="003E2904" w:rsidRDefault="003E2904" w:rsidP="003E2904">
      <w:pPr>
        <w:spacing w:after="172" w:line="244" w:lineRule="auto"/>
        <w:rPr>
          <w:rFonts w:ascii="Times New Roman" w:eastAsia="Calibri" w:hAnsi="Times New Roman" w:cs="Times New Roman"/>
          <w:b/>
          <w:sz w:val="24"/>
          <w:u w:val="single"/>
        </w:rPr>
      </w:pPr>
    </w:p>
    <w:p w14:paraId="1581E281" w14:textId="4284DECC" w:rsidR="00D14F13" w:rsidRPr="00651007" w:rsidRDefault="005A12A2" w:rsidP="00D14F13">
      <w:pPr>
        <w:pStyle w:val="ListParagraph"/>
        <w:numPr>
          <w:ilvl w:val="0"/>
          <w:numId w:val="10"/>
        </w:numPr>
        <w:tabs>
          <w:tab w:val="left" w:pos="1200"/>
        </w:tabs>
        <w:spacing w:line="240" w:lineRule="auto"/>
        <w:rPr>
          <w:rFonts w:ascii="Times New Roman" w:hAnsi="Times New Roman" w:cs="Times New Roman"/>
          <w:sz w:val="24"/>
          <w:szCs w:val="24"/>
        </w:rPr>
      </w:pPr>
      <w:r w:rsidRPr="00F0431B">
        <w:rPr>
          <w:rFonts w:ascii="Times New Roman" w:eastAsia="Calibri" w:hAnsi="Times New Roman" w:cs="Times New Roman"/>
          <w:sz w:val="24"/>
          <w:szCs w:val="24"/>
        </w:rPr>
        <w:t>M -</w:t>
      </w:r>
      <w:r w:rsidR="00A218B2" w:rsidRPr="00F0431B">
        <w:rPr>
          <w:rFonts w:ascii="Times New Roman" w:eastAsia="Calibri" w:hAnsi="Times New Roman" w:cs="Times New Roman"/>
          <w:sz w:val="24"/>
          <w:szCs w:val="24"/>
        </w:rPr>
        <w:t xml:space="preserve"> </w:t>
      </w:r>
      <w:r w:rsidR="005D45DA" w:rsidRPr="00F0431B">
        <w:rPr>
          <w:rFonts w:ascii="Times New Roman" w:eastAsia="Times New Roman" w:hAnsi="Times New Roman" w:cs="Times New Roman"/>
          <w:color w:val="000000" w:themeColor="text1"/>
          <w:sz w:val="24"/>
          <w:szCs w:val="24"/>
        </w:rPr>
        <w:t xml:space="preserve">Stewart – </w:t>
      </w:r>
      <w:r w:rsidR="005D45DA" w:rsidRPr="00F0431B">
        <w:rPr>
          <w:rFonts w:ascii="Times New Roman" w:eastAsia="Times New Roman" w:hAnsi="Times New Roman" w:cs="Times New Roman"/>
          <w:i/>
          <w:iCs/>
          <w:color w:val="000000" w:themeColor="text1"/>
          <w:sz w:val="24"/>
          <w:szCs w:val="24"/>
        </w:rPr>
        <w:t>The Power Worshipper</w:t>
      </w:r>
      <w:r w:rsidR="005D45DA" w:rsidRPr="00651007">
        <w:rPr>
          <w:rFonts w:ascii="Times New Roman" w:eastAsia="Times New Roman" w:hAnsi="Times New Roman" w:cs="Times New Roman"/>
          <w:i/>
          <w:iCs/>
          <w:sz w:val="24"/>
          <w:szCs w:val="24"/>
        </w:rPr>
        <w:t>s</w:t>
      </w:r>
      <w:r w:rsidR="005D45DA" w:rsidRPr="00651007">
        <w:rPr>
          <w:rFonts w:ascii="Times New Roman" w:eastAsia="Times New Roman" w:hAnsi="Times New Roman" w:cs="Times New Roman"/>
          <w:sz w:val="24"/>
          <w:szCs w:val="24"/>
        </w:rPr>
        <w:t xml:space="preserve"> </w:t>
      </w:r>
      <w:r w:rsidR="00C24E0A" w:rsidRPr="00651007">
        <w:rPr>
          <w:rFonts w:ascii="Times New Roman" w:eastAsia="Times New Roman" w:hAnsi="Times New Roman" w:cs="Times New Roman"/>
          <w:sz w:val="24"/>
          <w:szCs w:val="24"/>
        </w:rPr>
        <w:t>Ch</w:t>
      </w:r>
      <w:r w:rsidR="005D45DA" w:rsidRPr="00651007">
        <w:rPr>
          <w:rFonts w:ascii="Times New Roman" w:eastAsia="Times New Roman" w:hAnsi="Times New Roman" w:cs="Times New Roman"/>
          <w:sz w:val="24"/>
          <w:szCs w:val="24"/>
        </w:rPr>
        <w:t xml:space="preserve">. </w:t>
      </w:r>
      <w:r w:rsidR="00651007" w:rsidRPr="00651007">
        <w:rPr>
          <w:rFonts w:ascii="Times New Roman" w:eastAsia="Times New Roman" w:hAnsi="Times New Roman" w:cs="Times New Roman"/>
          <w:sz w:val="24"/>
          <w:szCs w:val="24"/>
        </w:rPr>
        <w:t>2</w:t>
      </w:r>
      <w:r w:rsidR="001D5F3E">
        <w:rPr>
          <w:rFonts w:ascii="Times New Roman" w:eastAsia="Times New Roman" w:hAnsi="Times New Roman" w:cs="Times New Roman"/>
          <w:sz w:val="24"/>
          <w:szCs w:val="24"/>
        </w:rPr>
        <w:t xml:space="preserve">: </w:t>
      </w:r>
      <w:r w:rsidR="00651007" w:rsidRPr="00651007">
        <w:rPr>
          <w:rFonts w:ascii="Times New Roman" w:eastAsia="Times New Roman" w:hAnsi="Times New Roman" w:cs="Times New Roman"/>
          <w:i/>
          <w:iCs/>
          <w:sz w:val="24"/>
          <w:szCs w:val="24"/>
        </w:rPr>
        <w:t>Ministering to Power</w:t>
      </w:r>
      <w:r w:rsidR="00651007" w:rsidRPr="00651007">
        <w:rPr>
          <w:rFonts w:ascii="Times New Roman" w:eastAsia="Times New Roman" w:hAnsi="Times New Roman" w:cs="Times New Roman"/>
          <w:sz w:val="24"/>
          <w:szCs w:val="24"/>
        </w:rPr>
        <w:t xml:space="preserve">; Ch. 4: </w:t>
      </w:r>
      <w:r w:rsidR="00651007" w:rsidRPr="00651007">
        <w:rPr>
          <w:rFonts w:ascii="Times New Roman" w:eastAsia="Times New Roman" w:hAnsi="Times New Roman" w:cs="Times New Roman"/>
          <w:i/>
          <w:iCs/>
          <w:sz w:val="24"/>
          <w:szCs w:val="24"/>
        </w:rPr>
        <w:t>The Mind of a Warrior</w:t>
      </w:r>
    </w:p>
    <w:p w14:paraId="32DB2CAE" w14:textId="77777777" w:rsidR="00D14F13" w:rsidRPr="00F0431B" w:rsidRDefault="00D14F13" w:rsidP="00D14F13">
      <w:pPr>
        <w:pStyle w:val="ListParagraph"/>
        <w:tabs>
          <w:tab w:val="left" w:pos="1200"/>
        </w:tabs>
        <w:spacing w:line="240" w:lineRule="auto"/>
        <w:rPr>
          <w:rFonts w:ascii="Times New Roman" w:eastAsia="Calibri" w:hAnsi="Times New Roman" w:cs="Times New Roman"/>
          <w:sz w:val="24"/>
          <w:szCs w:val="24"/>
        </w:rPr>
      </w:pPr>
    </w:p>
    <w:p w14:paraId="0BDC1082" w14:textId="597CC24F" w:rsidR="00651007" w:rsidRPr="001D5F3E" w:rsidRDefault="005A12A2" w:rsidP="001D5F3E">
      <w:pPr>
        <w:pStyle w:val="ListParagraph"/>
        <w:numPr>
          <w:ilvl w:val="0"/>
          <w:numId w:val="10"/>
        </w:numPr>
        <w:tabs>
          <w:tab w:val="left" w:pos="1200"/>
        </w:tabs>
        <w:spacing w:after="0" w:line="240" w:lineRule="auto"/>
        <w:rPr>
          <w:rFonts w:ascii="Times New Roman" w:hAnsi="Times New Roman" w:cs="Times New Roman"/>
          <w:b/>
          <w:i/>
          <w:iCs/>
          <w:color w:val="000000" w:themeColor="text1"/>
          <w:sz w:val="24"/>
          <w:szCs w:val="24"/>
          <w:u w:val="single"/>
        </w:rPr>
      </w:pPr>
      <w:r w:rsidRPr="00651007">
        <w:rPr>
          <w:rFonts w:ascii="Times New Roman" w:hAnsi="Times New Roman" w:cs="Times New Roman"/>
          <w:sz w:val="24"/>
          <w:szCs w:val="24"/>
        </w:rPr>
        <w:t>W -</w:t>
      </w:r>
      <w:r w:rsidR="002B4682" w:rsidRPr="00651007">
        <w:rPr>
          <w:rFonts w:ascii="Times New Roman" w:hAnsi="Times New Roman" w:cs="Times New Roman"/>
          <w:sz w:val="24"/>
          <w:szCs w:val="24"/>
        </w:rPr>
        <w:t xml:space="preserve"> </w:t>
      </w:r>
      <w:r w:rsidR="005D45DA" w:rsidRPr="00651007">
        <w:rPr>
          <w:rFonts w:ascii="Times New Roman" w:eastAsia="Times New Roman" w:hAnsi="Times New Roman" w:cs="Times New Roman"/>
          <w:color w:val="000000" w:themeColor="text1"/>
          <w:sz w:val="24"/>
          <w:szCs w:val="24"/>
        </w:rPr>
        <w:t xml:space="preserve">Stewart </w:t>
      </w:r>
      <w:r w:rsidR="005D45DA" w:rsidRPr="001D5F3E">
        <w:rPr>
          <w:rFonts w:ascii="Times New Roman" w:eastAsia="Times New Roman" w:hAnsi="Times New Roman" w:cs="Times New Roman"/>
          <w:sz w:val="24"/>
          <w:szCs w:val="24"/>
        </w:rPr>
        <w:t>– cont</w:t>
      </w:r>
      <w:r w:rsidR="005D45DA" w:rsidRPr="001D5F3E">
        <w:rPr>
          <w:rFonts w:ascii="Times New Roman" w:eastAsia="Times New Roman" w:hAnsi="Times New Roman" w:cs="Times New Roman"/>
          <w:i/>
          <w:iCs/>
          <w:sz w:val="24"/>
          <w:szCs w:val="24"/>
        </w:rPr>
        <w:t xml:space="preserve">. </w:t>
      </w:r>
      <w:r w:rsidR="00C24E0A" w:rsidRPr="001D5F3E">
        <w:rPr>
          <w:rFonts w:ascii="Times New Roman" w:eastAsia="Times New Roman" w:hAnsi="Times New Roman" w:cs="Times New Roman"/>
          <w:sz w:val="24"/>
          <w:szCs w:val="24"/>
        </w:rPr>
        <w:t>Ch.</w:t>
      </w:r>
      <w:r w:rsidR="00651007" w:rsidRPr="001D5F3E">
        <w:rPr>
          <w:rFonts w:ascii="Times New Roman" w:eastAsia="Times New Roman" w:hAnsi="Times New Roman" w:cs="Times New Roman"/>
          <w:i/>
          <w:iCs/>
          <w:sz w:val="24"/>
          <w:szCs w:val="24"/>
        </w:rPr>
        <w:t xml:space="preserve"> </w:t>
      </w:r>
      <w:r w:rsidR="00651007" w:rsidRPr="001D5F3E">
        <w:rPr>
          <w:rFonts w:ascii="Times New Roman" w:eastAsia="Times New Roman" w:hAnsi="Times New Roman" w:cs="Times New Roman"/>
          <w:sz w:val="24"/>
          <w:szCs w:val="24"/>
        </w:rPr>
        <w:t xml:space="preserve">6: </w:t>
      </w:r>
      <w:r w:rsidR="00651007" w:rsidRPr="001D5F3E">
        <w:rPr>
          <w:rFonts w:ascii="Times New Roman" w:eastAsia="Times New Roman" w:hAnsi="Times New Roman" w:cs="Times New Roman"/>
          <w:i/>
          <w:iCs/>
          <w:sz w:val="24"/>
          <w:szCs w:val="24"/>
        </w:rPr>
        <w:t>The Uses and Abuses of History</w:t>
      </w:r>
      <w:r w:rsidR="00651007" w:rsidRPr="001D5F3E">
        <w:rPr>
          <w:rFonts w:ascii="Times New Roman" w:eastAsia="Times New Roman" w:hAnsi="Times New Roman" w:cs="Times New Roman"/>
          <w:sz w:val="24"/>
          <w:szCs w:val="24"/>
        </w:rPr>
        <w:t xml:space="preserve">; Ch. 9: </w:t>
      </w:r>
      <w:r w:rsidR="00651007" w:rsidRPr="001D5F3E">
        <w:rPr>
          <w:rFonts w:ascii="Times New Roman" w:eastAsia="Times New Roman" w:hAnsi="Times New Roman" w:cs="Times New Roman"/>
          <w:i/>
          <w:iCs/>
          <w:sz w:val="24"/>
          <w:szCs w:val="24"/>
        </w:rPr>
        <w:t>Proselytizers and Privatizers</w:t>
      </w:r>
    </w:p>
    <w:p w14:paraId="38736CCC" w14:textId="77777777" w:rsidR="001D5F3E" w:rsidRPr="001D5F3E" w:rsidRDefault="001D5F3E" w:rsidP="001D5F3E">
      <w:pPr>
        <w:tabs>
          <w:tab w:val="left" w:pos="1200"/>
        </w:tabs>
        <w:spacing w:after="0" w:line="240" w:lineRule="auto"/>
        <w:rPr>
          <w:rFonts w:ascii="Times New Roman" w:hAnsi="Times New Roman" w:cs="Times New Roman"/>
          <w:b/>
          <w:i/>
          <w:iCs/>
          <w:color w:val="000000" w:themeColor="text1"/>
          <w:sz w:val="24"/>
          <w:szCs w:val="24"/>
          <w:u w:val="single"/>
        </w:rPr>
      </w:pPr>
    </w:p>
    <w:p w14:paraId="1BE8985F" w14:textId="702556C0" w:rsidR="00651007" w:rsidRPr="00651007" w:rsidRDefault="00A218B2" w:rsidP="001D5F3E">
      <w:pPr>
        <w:pStyle w:val="ListParagraph"/>
        <w:numPr>
          <w:ilvl w:val="0"/>
          <w:numId w:val="30"/>
        </w:numPr>
        <w:shd w:val="clear" w:color="auto" w:fill="FFFFFF"/>
        <w:spacing w:after="0" w:line="240" w:lineRule="auto"/>
        <w:rPr>
          <w:rFonts w:ascii="Times New Roman" w:eastAsia="Times New Roman" w:hAnsi="Times New Roman" w:cs="Times New Roman"/>
          <w:color w:val="000000" w:themeColor="text1"/>
          <w:sz w:val="24"/>
          <w:szCs w:val="24"/>
        </w:rPr>
      </w:pPr>
      <w:r w:rsidRPr="00377DF6">
        <w:rPr>
          <w:rFonts w:ascii="Times New Roman" w:eastAsia="Calibri" w:hAnsi="Times New Roman" w:cs="Times New Roman"/>
          <w:color w:val="000000" w:themeColor="text1"/>
          <w:sz w:val="24"/>
          <w:szCs w:val="24"/>
        </w:rPr>
        <w:t>F</w:t>
      </w:r>
      <w:r w:rsidR="005A12A2" w:rsidRPr="00377DF6">
        <w:rPr>
          <w:rFonts w:ascii="Times New Roman" w:eastAsia="Calibri" w:hAnsi="Times New Roman" w:cs="Times New Roman"/>
          <w:color w:val="000000" w:themeColor="text1"/>
          <w:sz w:val="24"/>
          <w:szCs w:val="24"/>
        </w:rPr>
        <w:t xml:space="preserve"> </w:t>
      </w:r>
      <w:r w:rsidR="00651007">
        <w:rPr>
          <w:rFonts w:ascii="Times New Roman" w:eastAsia="Times New Roman" w:hAnsi="Times New Roman" w:cs="Times New Roman"/>
          <w:color w:val="000000" w:themeColor="text1"/>
          <w:sz w:val="24"/>
          <w:szCs w:val="24"/>
        </w:rPr>
        <w:t>–</w:t>
      </w:r>
      <w:r w:rsidR="00F0431B" w:rsidRPr="00377DF6">
        <w:rPr>
          <w:rFonts w:ascii="Times New Roman" w:eastAsia="Times New Roman" w:hAnsi="Times New Roman" w:cs="Times New Roman"/>
          <w:color w:val="000000" w:themeColor="text1"/>
          <w:sz w:val="24"/>
          <w:szCs w:val="24"/>
        </w:rPr>
        <w:t xml:space="preserve"> </w:t>
      </w:r>
      <w:r w:rsidR="00651007">
        <w:rPr>
          <w:rFonts w:ascii="Times New Roman" w:eastAsia="Times New Roman" w:hAnsi="Times New Roman" w:cs="Times New Roman"/>
          <w:color w:val="000000" w:themeColor="text1"/>
          <w:sz w:val="24"/>
          <w:szCs w:val="24"/>
        </w:rPr>
        <w:t xml:space="preserve">Stewart </w:t>
      </w:r>
      <w:r w:rsidR="00651007">
        <w:rPr>
          <w:rFonts w:ascii="Times New Roman" w:eastAsia="Times New Roman" w:hAnsi="Times New Roman" w:cs="Times New Roman"/>
          <w:i/>
          <w:iCs/>
          <w:color w:val="000000" w:themeColor="text1"/>
          <w:sz w:val="24"/>
          <w:szCs w:val="24"/>
        </w:rPr>
        <w:t xml:space="preserve">– </w:t>
      </w:r>
      <w:r w:rsidR="00651007" w:rsidRPr="00651007">
        <w:rPr>
          <w:rFonts w:ascii="Times New Roman" w:eastAsia="Times New Roman" w:hAnsi="Times New Roman" w:cs="Times New Roman"/>
          <w:color w:val="000000" w:themeColor="text1"/>
          <w:sz w:val="24"/>
          <w:szCs w:val="24"/>
        </w:rPr>
        <w:t>cont. Ch. 11:</w:t>
      </w:r>
      <w:r w:rsidR="00651007">
        <w:rPr>
          <w:rFonts w:ascii="Times New Roman" w:eastAsia="Times New Roman" w:hAnsi="Times New Roman" w:cs="Times New Roman"/>
          <w:i/>
          <w:iCs/>
          <w:color w:val="000000" w:themeColor="text1"/>
          <w:sz w:val="24"/>
          <w:szCs w:val="24"/>
        </w:rPr>
        <w:t xml:space="preserve"> Controlling Bodies: What ‘Religious Liberty’ Looks Like </w:t>
      </w:r>
      <w:r w:rsidR="00E42915">
        <w:rPr>
          <w:rFonts w:ascii="Times New Roman" w:eastAsia="Times New Roman" w:hAnsi="Times New Roman" w:cs="Times New Roman"/>
          <w:i/>
          <w:iCs/>
          <w:color w:val="000000" w:themeColor="text1"/>
          <w:sz w:val="24"/>
          <w:szCs w:val="24"/>
        </w:rPr>
        <w:t>from</w:t>
      </w:r>
      <w:r w:rsidR="00651007">
        <w:rPr>
          <w:rFonts w:ascii="Times New Roman" w:eastAsia="Times New Roman" w:hAnsi="Times New Roman" w:cs="Times New Roman"/>
          <w:i/>
          <w:iCs/>
          <w:color w:val="000000" w:themeColor="text1"/>
          <w:sz w:val="24"/>
          <w:szCs w:val="24"/>
        </w:rPr>
        <w:t xml:space="preserve"> the Stretcher”</w:t>
      </w:r>
    </w:p>
    <w:p w14:paraId="7EE7F416" w14:textId="77777777" w:rsidR="00651007" w:rsidRDefault="00651007" w:rsidP="00651007">
      <w:pPr>
        <w:pStyle w:val="ListParagraph"/>
        <w:shd w:val="clear" w:color="auto" w:fill="FFFFFF"/>
        <w:spacing w:after="0" w:line="240" w:lineRule="auto"/>
        <w:rPr>
          <w:rFonts w:ascii="Times New Roman" w:eastAsia="Calibri" w:hAnsi="Times New Roman" w:cs="Times New Roman"/>
          <w:color w:val="000000" w:themeColor="text1"/>
          <w:sz w:val="24"/>
          <w:szCs w:val="24"/>
        </w:rPr>
      </w:pPr>
    </w:p>
    <w:p w14:paraId="01413444" w14:textId="2D02C825" w:rsidR="0048637F" w:rsidRPr="00377DF6" w:rsidRDefault="00651007" w:rsidP="00651007">
      <w:pPr>
        <w:pStyle w:val="ListParagraph"/>
        <w:shd w:val="clear" w:color="auto" w:fill="FFFFFF"/>
        <w:spacing w:after="0" w:line="240" w:lineRule="auto"/>
        <w:rPr>
          <w:rFonts w:ascii="Times New Roman" w:eastAsia="Times New Roman" w:hAnsi="Times New Roman" w:cs="Times New Roman"/>
          <w:color w:val="000000" w:themeColor="text1"/>
          <w:sz w:val="24"/>
          <w:szCs w:val="24"/>
        </w:rPr>
      </w:pPr>
      <w:r w:rsidRPr="00651007">
        <w:rPr>
          <w:rFonts w:ascii="Times New Roman" w:eastAsia="Times New Roman" w:hAnsi="Times New Roman" w:cs="Times New Roman"/>
          <w:color w:val="000000" w:themeColor="text1"/>
          <w:sz w:val="24"/>
          <w:szCs w:val="24"/>
        </w:rPr>
        <w:t xml:space="preserve">View </w:t>
      </w:r>
      <w:r w:rsidRPr="00651007">
        <w:rPr>
          <w:rFonts w:ascii="Times New Roman" w:eastAsia="Times New Roman" w:hAnsi="Times New Roman" w:cs="Times New Roman"/>
          <w:b/>
          <w:bCs/>
          <w:color w:val="000000" w:themeColor="text1"/>
          <w:sz w:val="24"/>
          <w:szCs w:val="24"/>
          <w:u w:val="single"/>
        </w:rPr>
        <w:t>Documentary</w:t>
      </w:r>
      <w:r w:rsidRPr="00651007">
        <w:rPr>
          <w:rFonts w:ascii="Times New Roman" w:eastAsia="Times New Roman" w:hAnsi="Times New Roman" w:cs="Times New Roman"/>
          <w:color w:val="000000" w:themeColor="text1"/>
          <w:sz w:val="24"/>
          <w:szCs w:val="24"/>
        </w:rPr>
        <w:t>:</w:t>
      </w:r>
      <w:r>
        <w:rPr>
          <w:rFonts w:ascii="Times New Roman" w:eastAsia="Times New Roman" w:hAnsi="Times New Roman" w:cs="Times New Roman"/>
          <w:i/>
          <w:iCs/>
          <w:color w:val="000000" w:themeColor="text1"/>
          <w:sz w:val="24"/>
          <w:szCs w:val="24"/>
        </w:rPr>
        <w:t xml:space="preserve"> </w:t>
      </w:r>
      <w:r w:rsidR="00B6589E" w:rsidRPr="00377DF6">
        <w:rPr>
          <w:rFonts w:ascii="Times New Roman" w:eastAsia="Times New Roman" w:hAnsi="Times New Roman" w:cs="Times New Roman"/>
          <w:i/>
          <w:iCs/>
          <w:color w:val="000000" w:themeColor="text1"/>
          <w:sz w:val="24"/>
          <w:szCs w:val="24"/>
        </w:rPr>
        <w:t>Bad Faith</w:t>
      </w:r>
      <w:r w:rsidR="00377DF6" w:rsidRPr="00377DF6">
        <w:rPr>
          <w:rFonts w:ascii="Times New Roman" w:eastAsia="Times New Roman" w:hAnsi="Times New Roman" w:cs="Times New Roman"/>
          <w:color w:val="000000" w:themeColor="text1"/>
          <w:sz w:val="24"/>
          <w:szCs w:val="24"/>
        </w:rPr>
        <w:t xml:space="preserve">: </w:t>
      </w:r>
      <w:r w:rsidR="00377DF6" w:rsidRPr="00377DF6">
        <w:rPr>
          <w:rFonts w:ascii="Times New Roman" w:eastAsia="Times New Roman" w:hAnsi="Times New Roman" w:cs="Times New Roman"/>
          <w:i/>
          <w:iCs/>
          <w:color w:val="000000" w:themeColor="text1"/>
          <w:sz w:val="24"/>
          <w:szCs w:val="24"/>
        </w:rPr>
        <w:t>Christian Nationalism's Unholy War on Democracy</w:t>
      </w:r>
    </w:p>
    <w:p w14:paraId="4B115A64" w14:textId="77777777" w:rsidR="00787E99" w:rsidRPr="00787E99" w:rsidRDefault="00787E99" w:rsidP="00787E99">
      <w:pPr>
        <w:pStyle w:val="ListParagraph"/>
        <w:shd w:val="clear" w:color="auto" w:fill="FFFFFF"/>
        <w:spacing w:after="0" w:line="240" w:lineRule="auto"/>
        <w:rPr>
          <w:rFonts w:ascii="Times New Roman" w:eastAsia="Times New Roman" w:hAnsi="Times New Roman" w:cs="Times New Roman"/>
          <w:b/>
          <w:bCs/>
          <w:color w:val="000000" w:themeColor="text1"/>
          <w:sz w:val="24"/>
          <w:szCs w:val="24"/>
        </w:rPr>
      </w:pPr>
    </w:p>
    <w:p w14:paraId="081FE572" w14:textId="77777777" w:rsidR="00574C82" w:rsidRDefault="00574C82" w:rsidP="00D61E59">
      <w:pPr>
        <w:tabs>
          <w:tab w:val="left" w:pos="1200"/>
        </w:tabs>
        <w:spacing w:line="240" w:lineRule="auto"/>
        <w:rPr>
          <w:rFonts w:ascii="Times New Roman" w:hAnsi="Times New Roman" w:cs="Times New Roman"/>
          <w:b/>
          <w:sz w:val="24"/>
          <w:szCs w:val="24"/>
        </w:rPr>
      </w:pPr>
    </w:p>
    <w:p w14:paraId="27367831" w14:textId="0ADD74A3" w:rsidR="00F1243D" w:rsidRPr="00F1243D" w:rsidRDefault="00F1243D" w:rsidP="00F1243D">
      <w:pPr>
        <w:spacing w:after="159" w:line="254" w:lineRule="auto"/>
        <w:rPr>
          <w:rFonts w:ascii="Times New Roman" w:hAnsi="Times New Roman" w:cs="Times New Roman"/>
          <w:b/>
          <w:sz w:val="30"/>
          <w:szCs w:val="30"/>
        </w:rPr>
      </w:pPr>
      <w:r w:rsidRPr="00F1243D">
        <w:rPr>
          <w:rFonts w:ascii="Times New Roman" w:hAnsi="Times New Roman" w:cs="Times New Roman"/>
          <w:b/>
          <w:sz w:val="30"/>
          <w:szCs w:val="30"/>
        </w:rPr>
        <w:lastRenderedPageBreak/>
        <w:t>Week Seven</w:t>
      </w:r>
    </w:p>
    <w:p w14:paraId="51116E8E" w14:textId="0FB3DA00" w:rsidR="00B821AC" w:rsidRPr="00E50CF8" w:rsidRDefault="0048637F" w:rsidP="00B821AC">
      <w:pPr>
        <w:tabs>
          <w:tab w:val="left" w:pos="1200"/>
        </w:tabs>
        <w:spacing w:after="0" w:line="240" w:lineRule="auto"/>
        <w:rPr>
          <w:rFonts w:ascii="Times New Roman" w:hAnsi="Times New Roman" w:cs="Times New Roman"/>
          <w:b/>
          <w:i/>
          <w:iCs/>
          <w:color w:val="000000" w:themeColor="text1"/>
          <w:sz w:val="24"/>
          <w:szCs w:val="24"/>
          <w:u w:val="single"/>
        </w:rPr>
      </w:pPr>
      <w:r w:rsidRPr="00E50CF8">
        <w:rPr>
          <w:rFonts w:ascii="Times New Roman" w:hAnsi="Times New Roman" w:cs="Times New Roman"/>
          <w:b/>
          <w:i/>
          <w:iCs/>
          <w:color w:val="000000" w:themeColor="text1"/>
          <w:sz w:val="24"/>
          <w:szCs w:val="24"/>
          <w:u w:val="single"/>
        </w:rPr>
        <w:t>Amusing Ourselves to Deat</w:t>
      </w:r>
      <w:r w:rsidR="008204FF">
        <w:rPr>
          <w:rFonts w:ascii="Times New Roman" w:hAnsi="Times New Roman" w:cs="Times New Roman"/>
          <w:b/>
          <w:i/>
          <w:iCs/>
          <w:color w:val="000000" w:themeColor="text1"/>
          <w:sz w:val="24"/>
          <w:szCs w:val="24"/>
          <w:u w:val="single"/>
        </w:rPr>
        <w:t>h:</w:t>
      </w:r>
      <w:r w:rsidR="00D356C2">
        <w:rPr>
          <w:rFonts w:ascii="Times New Roman" w:hAnsi="Times New Roman" w:cs="Times New Roman"/>
          <w:b/>
          <w:i/>
          <w:iCs/>
          <w:color w:val="000000" w:themeColor="text1"/>
          <w:sz w:val="24"/>
          <w:szCs w:val="24"/>
          <w:u w:val="single"/>
        </w:rPr>
        <w:t xml:space="preserve"> Social Media Making &amp; Mirroring</w:t>
      </w:r>
    </w:p>
    <w:p w14:paraId="1FCFB0F1" w14:textId="77777777" w:rsidR="00B821AC" w:rsidRDefault="00B821AC" w:rsidP="00B821AC">
      <w:pPr>
        <w:tabs>
          <w:tab w:val="left" w:pos="1200"/>
        </w:tabs>
        <w:spacing w:after="0" w:line="240" w:lineRule="auto"/>
        <w:rPr>
          <w:rFonts w:ascii="Times New Roman" w:hAnsi="Times New Roman" w:cs="Times New Roman"/>
          <w:b/>
          <w:sz w:val="24"/>
          <w:szCs w:val="24"/>
          <w:u w:val="single"/>
        </w:rPr>
      </w:pPr>
    </w:p>
    <w:p w14:paraId="4D6514CA" w14:textId="3B582A9E" w:rsidR="00C979CC" w:rsidRDefault="00C979CC" w:rsidP="00C979CC">
      <w:pPr>
        <w:spacing w:after="172" w:line="242" w:lineRule="auto"/>
        <w:rPr>
          <w:rFonts w:ascii="Times New Roman" w:eastAsia="Calibri" w:hAnsi="Times New Roman" w:cs="Times New Roman"/>
          <w:b/>
          <w:bCs/>
          <w:sz w:val="24"/>
          <w:szCs w:val="24"/>
        </w:rPr>
      </w:pPr>
      <w:r w:rsidRPr="00D677F9">
        <w:rPr>
          <w:rFonts w:ascii="Times New Roman" w:eastAsia="Calibri" w:hAnsi="Times New Roman" w:cs="Times New Roman"/>
          <w:b/>
          <w:bCs/>
          <w:sz w:val="24"/>
          <w:szCs w:val="24"/>
          <w:highlight w:val="cyan"/>
        </w:rPr>
        <w:t xml:space="preserve">Reading Quiz #5 </w:t>
      </w:r>
      <w:r w:rsidRPr="007C3386">
        <w:rPr>
          <w:rFonts w:ascii="Times New Roman" w:eastAsia="Calibri" w:hAnsi="Times New Roman" w:cs="Times New Roman"/>
          <w:b/>
          <w:bCs/>
          <w:sz w:val="24"/>
          <w:szCs w:val="24"/>
          <w:highlight w:val="cyan"/>
        </w:rPr>
        <w:t xml:space="preserve">Monday </w:t>
      </w:r>
      <w:r w:rsidR="00AF7C9D" w:rsidRPr="007C3386">
        <w:rPr>
          <w:rFonts w:ascii="Times New Roman" w:eastAsia="Calibri" w:hAnsi="Times New Roman" w:cs="Times New Roman"/>
          <w:b/>
          <w:bCs/>
          <w:sz w:val="24"/>
          <w:szCs w:val="24"/>
          <w:highlight w:val="cyan"/>
        </w:rPr>
        <w:t>May 11</w:t>
      </w:r>
      <w:r w:rsidR="00AF7C9D" w:rsidRPr="007C3386">
        <w:rPr>
          <w:rFonts w:ascii="Times New Roman" w:eastAsia="Calibri" w:hAnsi="Times New Roman" w:cs="Times New Roman"/>
          <w:b/>
          <w:bCs/>
          <w:sz w:val="24"/>
          <w:szCs w:val="24"/>
          <w:highlight w:val="cyan"/>
          <w:vertAlign w:val="superscript"/>
        </w:rPr>
        <w:t>th</w:t>
      </w:r>
      <w:r w:rsidR="00AF7C9D" w:rsidRPr="007C3386">
        <w:rPr>
          <w:rFonts w:ascii="Times New Roman" w:eastAsia="Calibri" w:hAnsi="Times New Roman" w:cs="Times New Roman"/>
          <w:b/>
          <w:bCs/>
          <w:sz w:val="24"/>
          <w:szCs w:val="24"/>
          <w:highlight w:val="cyan"/>
        </w:rPr>
        <w:t xml:space="preserve"> </w:t>
      </w:r>
      <w:r w:rsidR="00A40BF3" w:rsidRPr="007C3386">
        <w:rPr>
          <w:rFonts w:ascii="Times New Roman" w:eastAsia="Calibri" w:hAnsi="Times New Roman" w:cs="Times New Roman"/>
          <w:b/>
          <w:bCs/>
          <w:sz w:val="24"/>
          <w:szCs w:val="24"/>
          <w:highlight w:val="cyan"/>
        </w:rPr>
        <w:t>(Donavan</w:t>
      </w:r>
      <w:r w:rsidR="00FD0B8A" w:rsidRPr="007C3386">
        <w:rPr>
          <w:rFonts w:ascii="Times New Roman" w:eastAsia="Calibri" w:hAnsi="Times New Roman" w:cs="Times New Roman"/>
          <w:b/>
          <w:bCs/>
          <w:sz w:val="24"/>
          <w:szCs w:val="24"/>
          <w:highlight w:val="cyan"/>
        </w:rPr>
        <w:t xml:space="preserve"> </w:t>
      </w:r>
      <w:r w:rsidR="007C3386" w:rsidRPr="007C3386">
        <w:rPr>
          <w:rFonts w:ascii="Times New Roman" w:eastAsia="Calibri" w:hAnsi="Times New Roman" w:cs="Times New Roman"/>
          <w:b/>
          <w:bCs/>
          <w:sz w:val="24"/>
          <w:szCs w:val="24"/>
          <w:highlight w:val="cyan"/>
        </w:rPr>
        <w:t>Ch. 2</w:t>
      </w:r>
      <w:r w:rsidR="008204FF">
        <w:rPr>
          <w:rFonts w:ascii="Times New Roman" w:eastAsia="Calibri" w:hAnsi="Times New Roman" w:cs="Times New Roman"/>
          <w:b/>
          <w:bCs/>
          <w:sz w:val="24"/>
          <w:szCs w:val="24"/>
          <w:highlight w:val="cyan"/>
        </w:rPr>
        <w:t xml:space="preserve">, </w:t>
      </w:r>
      <w:r w:rsidR="007C3386" w:rsidRPr="007C3386">
        <w:rPr>
          <w:rFonts w:ascii="Times New Roman" w:eastAsia="Calibri" w:hAnsi="Times New Roman" w:cs="Times New Roman"/>
          <w:b/>
          <w:bCs/>
          <w:sz w:val="24"/>
          <w:szCs w:val="24"/>
          <w:highlight w:val="cyan"/>
        </w:rPr>
        <w:t>3</w:t>
      </w:r>
      <w:r w:rsidR="00A40BF3" w:rsidRPr="007C3386">
        <w:rPr>
          <w:rFonts w:ascii="Times New Roman" w:eastAsia="Calibri" w:hAnsi="Times New Roman" w:cs="Times New Roman"/>
          <w:b/>
          <w:bCs/>
          <w:sz w:val="24"/>
          <w:szCs w:val="24"/>
          <w:highlight w:val="cyan"/>
        </w:rPr>
        <w:t>)</w:t>
      </w:r>
    </w:p>
    <w:p w14:paraId="5D3AD3E6" w14:textId="77777777" w:rsidR="00B821AC" w:rsidRDefault="00B821AC" w:rsidP="00B821AC">
      <w:pPr>
        <w:tabs>
          <w:tab w:val="left" w:pos="1200"/>
        </w:tabs>
        <w:spacing w:after="0" w:line="240" w:lineRule="auto"/>
        <w:rPr>
          <w:rFonts w:ascii="Times New Roman" w:hAnsi="Times New Roman" w:cs="Times New Roman"/>
          <w:b/>
          <w:sz w:val="24"/>
          <w:szCs w:val="24"/>
          <w:u w:val="single"/>
        </w:rPr>
      </w:pPr>
    </w:p>
    <w:p w14:paraId="3AC80502" w14:textId="216A9B15" w:rsidR="00D40840" w:rsidRPr="007C3386" w:rsidRDefault="00D40840" w:rsidP="00D40840">
      <w:pPr>
        <w:pStyle w:val="ListParagraph"/>
        <w:numPr>
          <w:ilvl w:val="0"/>
          <w:numId w:val="22"/>
        </w:numPr>
        <w:tabs>
          <w:tab w:val="left" w:pos="1200"/>
        </w:tabs>
        <w:spacing w:line="240" w:lineRule="auto"/>
        <w:rPr>
          <w:rFonts w:ascii="Times New Roman" w:hAnsi="Times New Roman" w:cs="Times New Roman"/>
          <w:i/>
          <w:iCs/>
          <w:sz w:val="24"/>
          <w:szCs w:val="24"/>
        </w:rPr>
      </w:pPr>
      <w:r w:rsidRPr="00D356C2">
        <w:rPr>
          <w:rFonts w:ascii="Times New Roman" w:eastAsia="Calibri" w:hAnsi="Times New Roman" w:cs="Times New Roman"/>
          <w:sz w:val="24"/>
          <w:szCs w:val="24"/>
        </w:rPr>
        <w:t>M</w:t>
      </w:r>
      <w:r w:rsidR="00EF52A3" w:rsidRPr="00D356C2">
        <w:rPr>
          <w:rFonts w:ascii="Times New Roman" w:eastAsia="Calibri" w:hAnsi="Times New Roman" w:cs="Times New Roman"/>
          <w:sz w:val="24"/>
          <w:szCs w:val="24"/>
        </w:rPr>
        <w:t xml:space="preserve"> </w:t>
      </w:r>
      <w:r w:rsidR="002B4682" w:rsidRPr="00D356C2">
        <w:rPr>
          <w:rFonts w:ascii="Times New Roman" w:eastAsia="Calibri" w:hAnsi="Times New Roman" w:cs="Times New Roman"/>
          <w:sz w:val="24"/>
          <w:szCs w:val="24"/>
        </w:rPr>
        <w:t xml:space="preserve">- </w:t>
      </w:r>
      <w:r w:rsidR="00EF52A3" w:rsidRPr="00D356C2">
        <w:rPr>
          <w:rFonts w:ascii="Times New Roman" w:eastAsia="Calibri" w:hAnsi="Times New Roman" w:cs="Times New Roman"/>
          <w:sz w:val="24"/>
          <w:szCs w:val="24"/>
        </w:rPr>
        <w:t xml:space="preserve">Donavan - </w:t>
      </w:r>
      <w:r w:rsidR="00EF52A3" w:rsidRPr="00D356C2">
        <w:rPr>
          <w:rFonts w:ascii="Times New Roman" w:eastAsia="Calibri" w:hAnsi="Times New Roman" w:cs="Times New Roman"/>
          <w:i/>
          <w:iCs/>
          <w:sz w:val="24"/>
          <w:szCs w:val="24"/>
        </w:rPr>
        <w:t>Meme War</w:t>
      </w:r>
      <w:r w:rsidR="00EF52A3" w:rsidRPr="007C3386">
        <w:rPr>
          <w:rFonts w:ascii="Times New Roman" w:eastAsia="Calibri" w:hAnsi="Times New Roman" w:cs="Times New Roman"/>
          <w:i/>
          <w:iCs/>
          <w:sz w:val="24"/>
          <w:szCs w:val="24"/>
        </w:rPr>
        <w:t>s</w:t>
      </w:r>
      <w:r w:rsidR="007C3386" w:rsidRPr="007C3386">
        <w:rPr>
          <w:rFonts w:ascii="Times New Roman" w:eastAsia="Calibri" w:hAnsi="Times New Roman" w:cs="Times New Roman"/>
          <w:sz w:val="24"/>
          <w:szCs w:val="24"/>
        </w:rPr>
        <w:t xml:space="preserve"> Ch. 2: </w:t>
      </w:r>
      <w:r w:rsidR="007C3386" w:rsidRPr="007C3386">
        <w:rPr>
          <w:rFonts w:ascii="Times New Roman" w:eastAsia="Calibri" w:hAnsi="Times New Roman" w:cs="Times New Roman"/>
          <w:i/>
          <w:iCs/>
          <w:sz w:val="24"/>
          <w:szCs w:val="24"/>
        </w:rPr>
        <w:t>A Safe Space for Hate</w:t>
      </w:r>
      <w:r w:rsidR="007C3386" w:rsidRPr="007C3386">
        <w:rPr>
          <w:rFonts w:ascii="Times New Roman" w:eastAsia="Calibri" w:hAnsi="Times New Roman" w:cs="Times New Roman"/>
          <w:sz w:val="24"/>
          <w:szCs w:val="24"/>
        </w:rPr>
        <w:t xml:space="preserve">; Ch. 3: </w:t>
      </w:r>
      <w:r w:rsidR="007C3386" w:rsidRPr="007C3386">
        <w:rPr>
          <w:rFonts w:ascii="Times New Roman" w:eastAsia="Calibri" w:hAnsi="Times New Roman" w:cs="Times New Roman"/>
          <w:i/>
          <w:iCs/>
          <w:sz w:val="24"/>
          <w:szCs w:val="24"/>
        </w:rPr>
        <w:t>Gamers Rise Up</w:t>
      </w:r>
      <w:r w:rsidR="00EF52A3" w:rsidRPr="007C3386">
        <w:rPr>
          <w:rFonts w:ascii="Times New Roman" w:eastAsia="Calibri" w:hAnsi="Times New Roman" w:cs="Times New Roman"/>
          <w:i/>
          <w:iCs/>
          <w:sz w:val="24"/>
          <w:szCs w:val="24"/>
        </w:rPr>
        <w:t xml:space="preserve"> </w:t>
      </w:r>
    </w:p>
    <w:p w14:paraId="2674ED9A" w14:textId="77777777" w:rsidR="00D40840" w:rsidRPr="00D356C2" w:rsidRDefault="00D40840" w:rsidP="00D40840">
      <w:pPr>
        <w:pStyle w:val="ListParagraph"/>
        <w:tabs>
          <w:tab w:val="left" w:pos="1200"/>
        </w:tabs>
        <w:spacing w:line="240" w:lineRule="auto"/>
        <w:rPr>
          <w:rFonts w:ascii="Times New Roman" w:eastAsia="Calibri" w:hAnsi="Times New Roman" w:cs="Times New Roman"/>
          <w:sz w:val="24"/>
          <w:szCs w:val="24"/>
        </w:rPr>
      </w:pPr>
    </w:p>
    <w:p w14:paraId="6ECBF88C" w14:textId="3B3E7378" w:rsidR="00D40840" w:rsidRPr="007C3386" w:rsidRDefault="00D40840" w:rsidP="009A599D">
      <w:pPr>
        <w:pStyle w:val="ListParagraph"/>
        <w:numPr>
          <w:ilvl w:val="0"/>
          <w:numId w:val="22"/>
        </w:numPr>
        <w:tabs>
          <w:tab w:val="left" w:pos="1200"/>
        </w:tabs>
        <w:spacing w:line="240" w:lineRule="auto"/>
        <w:rPr>
          <w:rFonts w:ascii="Times New Roman" w:hAnsi="Times New Roman" w:cs="Times New Roman"/>
          <w:sz w:val="24"/>
          <w:szCs w:val="24"/>
        </w:rPr>
      </w:pPr>
      <w:r w:rsidRPr="00D453EB">
        <w:rPr>
          <w:rFonts w:ascii="Times New Roman" w:eastAsia="Calibri" w:hAnsi="Times New Roman" w:cs="Times New Roman"/>
          <w:sz w:val="24"/>
          <w:szCs w:val="24"/>
        </w:rPr>
        <w:t>W</w:t>
      </w:r>
      <w:r w:rsidR="005A12A2" w:rsidRPr="00D453EB">
        <w:rPr>
          <w:rFonts w:ascii="Times New Roman" w:eastAsia="Calibri" w:hAnsi="Times New Roman" w:cs="Times New Roman"/>
          <w:sz w:val="24"/>
          <w:szCs w:val="24"/>
        </w:rPr>
        <w:t>/F</w:t>
      </w:r>
      <w:r w:rsidR="002B4682" w:rsidRPr="00D453EB">
        <w:rPr>
          <w:rFonts w:ascii="Times New Roman" w:eastAsia="Calibri" w:hAnsi="Times New Roman" w:cs="Times New Roman"/>
          <w:sz w:val="24"/>
          <w:szCs w:val="24"/>
        </w:rPr>
        <w:t xml:space="preserve"> - </w:t>
      </w:r>
      <w:r w:rsidR="008D0007" w:rsidRPr="00D453EB">
        <w:rPr>
          <w:rFonts w:ascii="Times New Roman" w:eastAsia="Calibri" w:hAnsi="Times New Roman" w:cs="Times New Roman"/>
          <w:sz w:val="24"/>
          <w:szCs w:val="24"/>
        </w:rPr>
        <w:t>Donavan cont.</w:t>
      </w:r>
      <w:r w:rsidR="007C3386" w:rsidRPr="00D453EB">
        <w:rPr>
          <w:rFonts w:ascii="Times New Roman" w:eastAsia="Calibri" w:hAnsi="Times New Roman" w:cs="Times New Roman"/>
          <w:sz w:val="24"/>
          <w:szCs w:val="24"/>
        </w:rPr>
        <w:t xml:space="preserve"> </w:t>
      </w:r>
      <w:r w:rsidR="007C3386" w:rsidRPr="007C3386">
        <w:rPr>
          <w:rFonts w:ascii="Times New Roman" w:eastAsia="Calibri" w:hAnsi="Times New Roman" w:cs="Times New Roman"/>
          <w:sz w:val="24"/>
          <w:szCs w:val="24"/>
        </w:rPr>
        <w:t xml:space="preserve">Ch. 6: </w:t>
      </w:r>
      <w:r w:rsidR="007C3386" w:rsidRPr="007C3386">
        <w:rPr>
          <w:rFonts w:ascii="Times New Roman" w:eastAsia="Calibri" w:hAnsi="Times New Roman" w:cs="Times New Roman"/>
          <w:i/>
          <w:iCs/>
          <w:sz w:val="24"/>
          <w:szCs w:val="24"/>
        </w:rPr>
        <w:t>Unite the Right</w:t>
      </w:r>
      <w:r w:rsidR="007C3386" w:rsidRPr="007C3386">
        <w:rPr>
          <w:rFonts w:ascii="Times New Roman" w:eastAsia="Calibri" w:hAnsi="Times New Roman" w:cs="Times New Roman"/>
          <w:sz w:val="24"/>
          <w:szCs w:val="24"/>
        </w:rPr>
        <w:t>; C</w:t>
      </w:r>
      <w:r w:rsidR="007C3386">
        <w:rPr>
          <w:rFonts w:ascii="Times New Roman" w:eastAsia="Calibri" w:hAnsi="Times New Roman" w:cs="Times New Roman"/>
          <w:sz w:val="24"/>
          <w:szCs w:val="24"/>
        </w:rPr>
        <w:t xml:space="preserve">h. 7: </w:t>
      </w:r>
      <w:r w:rsidR="007C3386" w:rsidRPr="007C3386">
        <w:rPr>
          <w:rFonts w:ascii="Times New Roman" w:eastAsia="Calibri" w:hAnsi="Times New Roman" w:cs="Times New Roman"/>
          <w:i/>
          <w:iCs/>
          <w:sz w:val="24"/>
          <w:szCs w:val="24"/>
        </w:rPr>
        <w:t>Joker Politics</w:t>
      </w:r>
    </w:p>
    <w:p w14:paraId="23A91852" w14:textId="77777777" w:rsidR="003E2904" w:rsidRPr="007C3386" w:rsidRDefault="003E2904" w:rsidP="00BF058F">
      <w:pPr>
        <w:spacing w:after="159" w:line="254" w:lineRule="auto"/>
        <w:rPr>
          <w:rFonts w:ascii="Times New Roman" w:hAnsi="Times New Roman" w:cs="Times New Roman"/>
          <w:b/>
          <w:bCs/>
          <w:sz w:val="24"/>
          <w:szCs w:val="24"/>
        </w:rPr>
      </w:pPr>
    </w:p>
    <w:p w14:paraId="32DBEAFC" w14:textId="77777777" w:rsidR="00B821AC" w:rsidRPr="007C3386" w:rsidRDefault="00B821AC" w:rsidP="002B4682">
      <w:pPr>
        <w:spacing w:after="0" w:line="242" w:lineRule="auto"/>
        <w:rPr>
          <w:rFonts w:ascii="Times New Roman" w:eastAsia="Calibri" w:hAnsi="Times New Roman" w:cs="Times New Roman"/>
          <w:b/>
          <w:bCs/>
          <w:sz w:val="24"/>
          <w:szCs w:val="24"/>
        </w:rPr>
      </w:pPr>
    </w:p>
    <w:p w14:paraId="39F9C0FF" w14:textId="3D6DCF94" w:rsidR="00F034F6" w:rsidRPr="00F1243D" w:rsidRDefault="00B821AC" w:rsidP="00B821AC">
      <w:pPr>
        <w:spacing w:after="159" w:line="254" w:lineRule="auto"/>
        <w:rPr>
          <w:rFonts w:ascii="Times New Roman" w:hAnsi="Times New Roman" w:cs="Times New Roman"/>
          <w:b/>
          <w:sz w:val="30"/>
          <w:szCs w:val="30"/>
        </w:rPr>
      </w:pPr>
      <w:r w:rsidRPr="00F1243D">
        <w:rPr>
          <w:rFonts w:ascii="Times New Roman" w:hAnsi="Times New Roman" w:cs="Times New Roman"/>
          <w:b/>
          <w:sz w:val="30"/>
          <w:szCs w:val="30"/>
        </w:rPr>
        <w:t>Week Eight</w:t>
      </w:r>
    </w:p>
    <w:p w14:paraId="08BE3931" w14:textId="2E4D1DDF" w:rsidR="006B5740" w:rsidRPr="008E40E7" w:rsidRDefault="00D54660" w:rsidP="006B5740">
      <w:pPr>
        <w:tabs>
          <w:tab w:val="left" w:pos="1200"/>
        </w:tabs>
        <w:spacing w:line="240" w:lineRule="auto"/>
        <w:rPr>
          <w:rFonts w:ascii="Times New Roman" w:eastAsia="Calibri" w:hAnsi="Times New Roman" w:cs="Times New Roman"/>
          <w:b/>
          <w:i/>
          <w:iCs/>
          <w:color w:val="000000" w:themeColor="text1"/>
          <w:sz w:val="24"/>
          <w:szCs w:val="24"/>
          <w:u w:val="single"/>
        </w:rPr>
      </w:pPr>
      <w:r w:rsidRPr="008E40E7">
        <w:rPr>
          <w:rFonts w:ascii="Times New Roman" w:eastAsia="Calibri" w:hAnsi="Times New Roman" w:cs="Times New Roman"/>
          <w:b/>
          <w:i/>
          <w:iCs/>
          <w:color w:val="000000" w:themeColor="text1"/>
          <w:sz w:val="24"/>
          <w:szCs w:val="24"/>
          <w:u w:val="single"/>
        </w:rPr>
        <w:t>Diagonalism</w:t>
      </w:r>
      <w:r w:rsidR="00065207">
        <w:rPr>
          <w:rFonts w:ascii="Times New Roman" w:eastAsia="Calibri" w:hAnsi="Times New Roman" w:cs="Times New Roman"/>
          <w:b/>
          <w:i/>
          <w:iCs/>
          <w:color w:val="000000" w:themeColor="text1"/>
          <w:sz w:val="24"/>
          <w:szCs w:val="24"/>
          <w:u w:val="single"/>
        </w:rPr>
        <w:t>:</w:t>
      </w:r>
      <w:r w:rsidR="00404515">
        <w:rPr>
          <w:rFonts w:ascii="Times New Roman" w:eastAsia="Calibri" w:hAnsi="Times New Roman" w:cs="Times New Roman"/>
          <w:b/>
          <w:i/>
          <w:iCs/>
          <w:color w:val="000000" w:themeColor="text1"/>
          <w:sz w:val="24"/>
          <w:szCs w:val="24"/>
          <w:u w:val="single"/>
        </w:rPr>
        <w:t xml:space="preserve"> </w:t>
      </w:r>
      <w:r w:rsidR="00842587">
        <w:rPr>
          <w:rFonts w:ascii="Times New Roman" w:eastAsia="Calibri" w:hAnsi="Times New Roman" w:cs="Times New Roman"/>
          <w:b/>
          <w:i/>
          <w:iCs/>
          <w:color w:val="000000" w:themeColor="text1"/>
          <w:sz w:val="24"/>
          <w:szCs w:val="24"/>
          <w:u w:val="single"/>
        </w:rPr>
        <w:t>Unexpected</w:t>
      </w:r>
      <w:r w:rsidR="00404515">
        <w:rPr>
          <w:rFonts w:ascii="Times New Roman" w:eastAsia="Calibri" w:hAnsi="Times New Roman" w:cs="Times New Roman"/>
          <w:b/>
          <w:i/>
          <w:iCs/>
          <w:color w:val="000000" w:themeColor="text1"/>
          <w:sz w:val="24"/>
          <w:szCs w:val="24"/>
          <w:u w:val="single"/>
        </w:rPr>
        <w:t xml:space="preserve"> </w:t>
      </w:r>
      <w:r w:rsidR="00065207">
        <w:rPr>
          <w:rFonts w:ascii="Times New Roman" w:eastAsia="Calibri" w:hAnsi="Times New Roman" w:cs="Times New Roman"/>
          <w:b/>
          <w:i/>
          <w:iCs/>
          <w:color w:val="000000" w:themeColor="text1"/>
          <w:sz w:val="24"/>
          <w:szCs w:val="24"/>
          <w:u w:val="single"/>
        </w:rPr>
        <w:t xml:space="preserve">Upending </w:t>
      </w:r>
      <w:r w:rsidR="00404515">
        <w:rPr>
          <w:rFonts w:ascii="Times New Roman" w:eastAsia="Calibri" w:hAnsi="Times New Roman" w:cs="Times New Roman"/>
          <w:b/>
          <w:i/>
          <w:iCs/>
          <w:color w:val="000000" w:themeColor="text1"/>
          <w:sz w:val="24"/>
          <w:szCs w:val="24"/>
          <w:u w:val="single"/>
        </w:rPr>
        <w:t>Alliances</w:t>
      </w:r>
      <w:r w:rsidR="00065207">
        <w:rPr>
          <w:rFonts w:ascii="Times New Roman" w:eastAsia="Calibri" w:hAnsi="Times New Roman" w:cs="Times New Roman"/>
          <w:b/>
          <w:i/>
          <w:iCs/>
          <w:color w:val="000000" w:themeColor="text1"/>
          <w:sz w:val="24"/>
          <w:szCs w:val="24"/>
          <w:u w:val="single"/>
        </w:rPr>
        <w:t xml:space="preserve"> </w:t>
      </w:r>
    </w:p>
    <w:p w14:paraId="62DC3764" w14:textId="3D656931" w:rsidR="00C979CC" w:rsidRDefault="00C979CC" w:rsidP="00C979CC">
      <w:pPr>
        <w:spacing w:after="172" w:line="242" w:lineRule="auto"/>
        <w:rPr>
          <w:rFonts w:ascii="Times New Roman" w:eastAsia="Calibri" w:hAnsi="Times New Roman" w:cs="Times New Roman"/>
          <w:b/>
          <w:bCs/>
          <w:sz w:val="24"/>
          <w:szCs w:val="24"/>
        </w:rPr>
      </w:pPr>
      <w:r w:rsidRPr="00A40BF3">
        <w:rPr>
          <w:rFonts w:ascii="Times New Roman" w:eastAsia="Calibri" w:hAnsi="Times New Roman" w:cs="Times New Roman"/>
          <w:b/>
          <w:bCs/>
          <w:sz w:val="24"/>
          <w:szCs w:val="24"/>
          <w:highlight w:val="cyan"/>
        </w:rPr>
        <w:t xml:space="preserve">Reading Quiz #6 Monday </w:t>
      </w:r>
      <w:r w:rsidR="00AF7C9D" w:rsidRPr="00C771F3">
        <w:rPr>
          <w:rFonts w:ascii="Times New Roman" w:eastAsia="Calibri" w:hAnsi="Times New Roman" w:cs="Times New Roman"/>
          <w:b/>
          <w:bCs/>
          <w:sz w:val="24"/>
          <w:szCs w:val="24"/>
          <w:highlight w:val="cyan"/>
        </w:rPr>
        <w:t>May 18</w:t>
      </w:r>
      <w:r w:rsidR="00AF7C9D" w:rsidRPr="00C771F3">
        <w:rPr>
          <w:rFonts w:ascii="Times New Roman" w:eastAsia="Calibri" w:hAnsi="Times New Roman" w:cs="Times New Roman"/>
          <w:b/>
          <w:bCs/>
          <w:sz w:val="24"/>
          <w:szCs w:val="24"/>
          <w:highlight w:val="cyan"/>
          <w:vertAlign w:val="superscript"/>
        </w:rPr>
        <w:t>th</w:t>
      </w:r>
      <w:r w:rsidR="00AF7C9D" w:rsidRPr="00C771F3">
        <w:rPr>
          <w:rFonts w:ascii="Times New Roman" w:eastAsia="Calibri" w:hAnsi="Times New Roman" w:cs="Times New Roman"/>
          <w:b/>
          <w:bCs/>
          <w:sz w:val="24"/>
          <w:szCs w:val="24"/>
          <w:highlight w:val="cyan"/>
        </w:rPr>
        <w:t xml:space="preserve"> </w:t>
      </w:r>
      <w:r w:rsidR="00A40BF3" w:rsidRPr="00C771F3">
        <w:rPr>
          <w:rFonts w:ascii="Times New Roman" w:eastAsia="Calibri" w:hAnsi="Times New Roman" w:cs="Times New Roman"/>
          <w:b/>
          <w:bCs/>
          <w:sz w:val="24"/>
          <w:szCs w:val="24"/>
          <w:highlight w:val="cyan"/>
        </w:rPr>
        <w:t>(Klein</w:t>
      </w:r>
      <w:r w:rsidR="00BC1322" w:rsidRPr="00C771F3">
        <w:rPr>
          <w:rFonts w:ascii="Times New Roman" w:eastAsia="Calibri" w:hAnsi="Times New Roman" w:cs="Times New Roman"/>
          <w:b/>
          <w:bCs/>
          <w:sz w:val="24"/>
          <w:szCs w:val="24"/>
          <w:highlight w:val="cyan"/>
        </w:rPr>
        <w:t xml:space="preserve"> Ch.</w:t>
      </w:r>
      <w:r w:rsidR="00C771F3">
        <w:rPr>
          <w:rFonts w:ascii="Times New Roman" w:eastAsia="Calibri" w:hAnsi="Times New Roman" w:cs="Times New Roman"/>
          <w:b/>
          <w:bCs/>
          <w:sz w:val="24"/>
          <w:szCs w:val="24"/>
          <w:highlight w:val="cyan"/>
        </w:rPr>
        <w:t xml:space="preserve"> 6, 7, 9</w:t>
      </w:r>
      <w:r w:rsidR="00A40BF3" w:rsidRPr="00C771F3">
        <w:rPr>
          <w:rFonts w:ascii="Times New Roman" w:eastAsia="Calibri" w:hAnsi="Times New Roman" w:cs="Times New Roman"/>
          <w:b/>
          <w:bCs/>
          <w:sz w:val="24"/>
          <w:szCs w:val="24"/>
          <w:highlight w:val="cyan"/>
        </w:rPr>
        <w:t>)</w:t>
      </w:r>
    </w:p>
    <w:p w14:paraId="750E3B98" w14:textId="77777777" w:rsidR="003E2904" w:rsidRDefault="003E2904" w:rsidP="003E2904">
      <w:pPr>
        <w:tabs>
          <w:tab w:val="left" w:pos="1200"/>
        </w:tabs>
        <w:spacing w:line="240" w:lineRule="auto"/>
        <w:rPr>
          <w:rFonts w:ascii="Times New Roman" w:eastAsia="Calibri" w:hAnsi="Times New Roman" w:cs="Times New Roman"/>
          <w:b/>
          <w:i/>
          <w:iCs/>
          <w:sz w:val="24"/>
          <w:szCs w:val="24"/>
          <w:u w:val="single"/>
        </w:rPr>
      </w:pPr>
    </w:p>
    <w:p w14:paraId="7F094F51" w14:textId="63332F65" w:rsidR="005D45DA" w:rsidRPr="00C771F3" w:rsidRDefault="0014688F" w:rsidP="005D45DA">
      <w:pPr>
        <w:pStyle w:val="ListParagraph"/>
        <w:numPr>
          <w:ilvl w:val="0"/>
          <w:numId w:val="5"/>
        </w:numPr>
        <w:spacing w:after="0" w:line="240" w:lineRule="auto"/>
        <w:rPr>
          <w:rFonts w:ascii="Times New Roman" w:hAnsi="Times New Roman" w:cs="Times New Roman"/>
          <w:sz w:val="24"/>
          <w:szCs w:val="24"/>
        </w:rPr>
      </w:pPr>
      <w:r w:rsidRPr="00C771F3">
        <w:rPr>
          <w:rFonts w:ascii="Times New Roman" w:eastAsia="Calibri" w:hAnsi="Times New Roman" w:cs="Times New Roman"/>
          <w:sz w:val="24"/>
          <w:szCs w:val="24"/>
        </w:rPr>
        <w:t>M</w:t>
      </w:r>
      <w:r w:rsidR="005A12A2" w:rsidRPr="00C771F3">
        <w:rPr>
          <w:rFonts w:ascii="Times New Roman" w:eastAsia="Calibri" w:hAnsi="Times New Roman" w:cs="Times New Roman"/>
          <w:sz w:val="24"/>
          <w:szCs w:val="24"/>
        </w:rPr>
        <w:t xml:space="preserve"> - </w:t>
      </w:r>
      <w:r w:rsidR="005D45DA" w:rsidRPr="00C771F3">
        <w:rPr>
          <w:rFonts w:ascii="Times New Roman" w:eastAsiaTheme="majorEastAsia" w:hAnsi="Times New Roman" w:cs="Times New Roman"/>
          <w:sz w:val="24"/>
          <w:szCs w:val="24"/>
        </w:rPr>
        <w:t xml:space="preserve">Klein - </w:t>
      </w:r>
      <w:r w:rsidR="005D45DA" w:rsidRPr="00C771F3">
        <w:rPr>
          <w:rFonts w:ascii="Times New Roman" w:hAnsi="Times New Roman" w:cs="Times New Roman"/>
          <w:i/>
          <w:iCs/>
          <w:sz w:val="24"/>
          <w:szCs w:val="24"/>
        </w:rPr>
        <w:t xml:space="preserve">Doppelganger: A Trip </w:t>
      </w:r>
      <w:r w:rsidR="006E3471" w:rsidRPr="00C771F3">
        <w:rPr>
          <w:rFonts w:ascii="Times New Roman" w:hAnsi="Times New Roman" w:cs="Times New Roman"/>
          <w:i/>
          <w:iCs/>
          <w:sz w:val="24"/>
          <w:szCs w:val="24"/>
        </w:rPr>
        <w:t>into</w:t>
      </w:r>
      <w:r w:rsidR="005D45DA" w:rsidRPr="00C771F3">
        <w:rPr>
          <w:rFonts w:ascii="Times New Roman" w:hAnsi="Times New Roman" w:cs="Times New Roman"/>
          <w:i/>
          <w:iCs/>
          <w:sz w:val="24"/>
          <w:szCs w:val="24"/>
        </w:rPr>
        <w:t xml:space="preserve"> the Mirror World</w:t>
      </w:r>
      <w:r w:rsidR="005D45DA" w:rsidRPr="00C771F3">
        <w:rPr>
          <w:rFonts w:ascii="Times New Roman" w:hAnsi="Times New Roman" w:cs="Times New Roman"/>
          <w:sz w:val="24"/>
          <w:szCs w:val="24"/>
        </w:rPr>
        <w:t xml:space="preserve"> </w:t>
      </w:r>
      <w:r w:rsidR="00C771F3" w:rsidRPr="00C771F3">
        <w:rPr>
          <w:rFonts w:ascii="Times New Roman" w:hAnsi="Times New Roman" w:cs="Times New Roman"/>
          <w:sz w:val="24"/>
          <w:szCs w:val="24"/>
        </w:rPr>
        <w:t xml:space="preserve">Ch. 6: </w:t>
      </w:r>
      <w:r w:rsidR="00C771F3" w:rsidRPr="00C771F3">
        <w:rPr>
          <w:rFonts w:ascii="Times New Roman" w:hAnsi="Times New Roman" w:cs="Times New Roman"/>
          <w:i/>
          <w:iCs/>
          <w:sz w:val="24"/>
          <w:szCs w:val="24"/>
        </w:rPr>
        <w:t>Diagonal Lines</w:t>
      </w:r>
      <w:r w:rsidR="00C771F3" w:rsidRPr="00C771F3">
        <w:rPr>
          <w:rFonts w:ascii="Times New Roman" w:hAnsi="Times New Roman" w:cs="Times New Roman"/>
          <w:sz w:val="24"/>
          <w:szCs w:val="24"/>
        </w:rPr>
        <w:t xml:space="preserve">; Ch. 7: </w:t>
      </w:r>
      <w:r w:rsidR="00C771F3" w:rsidRPr="00C771F3">
        <w:rPr>
          <w:rFonts w:ascii="Times New Roman" w:hAnsi="Times New Roman" w:cs="Times New Roman"/>
          <w:i/>
          <w:iCs/>
          <w:sz w:val="24"/>
          <w:szCs w:val="24"/>
        </w:rPr>
        <w:t>MAGA’s Plus-One</w:t>
      </w:r>
      <w:r w:rsidR="00C771F3" w:rsidRPr="00C771F3">
        <w:rPr>
          <w:rFonts w:ascii="Times New Roman" w:hAnsi="Times New Roman" w:cs="Times New Roman"/>
          <w:sz w:val="24"/>
          <w:szCs w:val="24"/>
        </w:rPr>
        <w:t xml:space="preserve">; Ch. 9: </w:t>
      </w:r>
      <w:r w:rsidR="00C771F3" w:rsidRPr="00C771F3">
        <w:rPr>
          <w:rFonts w:ascii="Times New Roman" w:hAnsi="Times New Roman" w:cs="Times New Roman"/>
          <w:i/>
          <w:iCs/>
          <w:sz w:val="24"/>
          <w:szCs w:val="24"/>
        </w:rPr>
        <w:t>The Far-Right Meets the Far-Out</w:t>
      </w:r>
      <w:r w:rsidR="005D45DA" w:rsidRPr="00C771F3">
        <w:rPr>
          <w:rFonts w:ascii="Times New Roman" w:hAnsi="Times New Roman" w:cs="Times New Roman"/>
          <w:sz w:val="24"/>
          <w:szCs w:val="24"/>
        </w:rPr>
        <w:t xml:space="preserve"> </w:t>
      </w:r>
    </w:p>
    <w:p w14:paraId="4FC86800" w14:textId="2334D61B" w:rsidR="0014688F" w:rsidRPr="00C771F3" w:rsidRDefault="0014688F" w:rsidP="005D45DA">
      <w:pPr>
        <w:pStyle w:val="ListParagraph"/>
        <w:shd w:val="clear" w:color="auto" w:fill="FFFFFF"/>
        <w:tabs>
          <w:tab w:val="left" w:pos="1200"/>
        </w:tabs>
        <w:spacing w:after="0" w:line="240" w:lineRule="auto"/>
        <w:rPr>
          <w:rFonts w:ascii="Times New Roman" w:eastAsia="Calibri" w:hAnsi="Times New Roman" w:cs="Times New Roman"/>
          <w:sz w:val="24"/>
          <w:szCs w:val="24"/>
          <w:highlight w:val="yellow"/>
        </w:rPr>
      </w:pPr>
    </w:p>
    <w:p w14:paraId="386F0199" w14:textId="48068092" w:rsidR="00A53482" w:rsidRPr="00C771F3" w:rsidRDefault="005A12A2" w:rsidP="00AD5CB5">
      <w:pPr>
        <w:pStyle w:val="ListParagraph"/>
        <w:numPr>
          <w:ilvl w:val="0"/>
          <w:numId w:val="5"/>
        </w:numPr>
        <w:spacing w:after="0" w:line="240" w:lineRule="auto"/>
        <w:rPr>
          <w:rFonts w:ascii="Times New Roman" w:hAnsi="Times New Roman" w:cs="Times New Roman"/>
          <w:sz w:val="24"/>
          <w:szCs w:val="24"/>
        </w:rPr>
      </w:pPr>
      <w:r w:rsidRPr="00C771F3">
        <w:rPr>
          <w:rFonts w:ascii="Times New Roman" w:eastAsia="Calibri" w:hAnsi="Times New Roman" w:cs="Times New Roman"/>
          <w:sz w:val="24"/>
          <w:szCs w:val="24"/>
        </w:rPr>
        <w:t>W -</w:t>
      </w:r>
      <w:r w:rsidR="00A53482" w:rsidRPr="00C771F3">
        <w:rPr>
          <w:rFonts w:ascii="Times New Roman" w:eastAsia="Calibri" w:hAnsi="Times New Roman" w:cs="Times New Roman"/>
          <w:sz w:val="24"/>
          <w:szCs w:val="24"/>
        </w:rPr>
        <w:t xml:space="preserve"> </w:t>
      </w:r>
      <w:r w:rsidR="00A53482" w:rsidRPr="00C771F3">
        <w:rPr>
          <w:rFonts w:ascii="Times New Roman" w:eastAsiaTheme="majorEastAsia" w:hAnsi="Times New Roman" w:cs="Times New Roman"/>
          <w:sz w:val="24"/>
          <w:szCs w:val="24"/>
        </w:rPr>
        <w:t>Klein</w:t>
      </w:r>
      <w:r w:rsidR="00BF058F" w:rsidRPr="00C771F3">
        <w:rPr>
          <w:rFonts w:ascii="Times New Roman" w:eastAsiaTheme="majorEastAsia" w:hAnsi="Times New Roman" w:cs="Times New Roman"/>
          <w:sz w:val="24"/>
          <w:szCs w:val="24"/>
        </w:rPr>
        <w:t xml:space="preserve"> cont. –</w:t>
      </w:r>
      <w:r w:rsidR="00BF058F" w:rsidRPr="00C771F3">
        <w:rPr>
          <w:rFonts w:ascii="Times New Roman" w:hAnsi="Times New Roman" w:cs="Times New Roman"/>
          <w:i/>
          <w:iCs/>
          <w:sz w:val="24"/>
          <w:szCs w:val="24"/>
        </w:rPr>
        <w:t xml:space="preserve"> </w:t>
      </w:r>
      <w:r w:rsidR="00BC1322" w:rsidRPr="00C771F3">
        <w:rPr>
          <w:rFonts w:ascii="Times New Roman" w:hAnsi="Times New Roman" w:cs="Times New Roman"/>
          <w:sz w:val="24"/>
          <w:szCs w:val="24"/>
        </w:rPr>
        <w:t>Ch</w:t>
      </w:r>
      <w:r w:rsidR="00C771F3">
        <w:rPr>
          <w:rFonts w:ascii="Times New Roman" w:hAnsi="Times New Roman" w:cs="Times New Roman"/>
          <w:sz w:val="24"/>
          <w:szCs w:val="24"/>
        </w:rPr>
        <w:t xml:space="preserve">. 11: </w:t>
      </w:r>
      <w:r w:rsidR="00C771F3" w:rsidRPr="00C771F3">
        <w:rPr>
          <w:rFonts w:ascii="Times New Roman" w:hAnsi="Times New Roman" w:cs="Times New Roman"/>
          <w:i/>
          <w:iCs/>
          <w:sz w:val="24"/>
          <w:szCs w:val="24"/>
        </w:rPr>
        <w:t>Calm, Conspiracy…Capitalism</w:t>
      </w:r>
      <w:r w:rsidR="00C771F3">
        <w:rPr>
          <w:rFonts w:ascii="Times New Roman" w:hAnsi="Times New Roman" w:cs="Times New Roman"/>
          <w:sz w:val="24"/>
          <w:szCs w:val="24"/>
        </w:rPr>
        <w:t xml:space="preserve">; Ch. 13: </w:t>
      </w:r>
      <w:r w:rsidR="00C771F3" w:rsidRPr="00C771F3">
        <w:rPr>
          <w:rFonts w:ascii="Times New Roman" w:hAnsi="Times New Roman" w:cs="Times New Roman"/>
          <w:i/>
          <w:iCs/>
          <w:sz w:val="24"/>
          <w:szCs w:val="24"/>
        </w:rPr>
        <w:t>The Nazi in the Mirror</w:t>
      </w:r>
      <w:r w:rsidR="00C771F3">
        <w:rPr>
          <w:rFonts w:ascii="Times New Roman" w:hAnsi="Times New Roman" w:cs="Times New Roman"/>
          <w:sz w:val="24"/>
          <w:szCs w:val="24"/>
        </w:rPr>
        <w:t xml:space="preserve">; Ch. 14: </w:t>
      </w:r>
      <w:r w:rsidR="00C771F3" w:rsidRPr="00C771F3">
        <w:rPr>
          <w:rFonts w:ascii="Times New Roman" w:hAnsi="Times New Roman" w:cs="Times New Roman"/>
          <w:i/>
          <w:iCs/>
          <w:sz w:val="24"/>
          <w:szCs w:val="24"/>
        </w:rPr>
        <w:t>The Unshakeable Ethnic Double</w:t>
      </w:r>
    </w:p>
    <w:p w14:paraId="43A48B82" w14:textId="1A88DB30" w:rsidR="0014688F" w:rsidRPr="00D356C2" w:rsidRDefault="0014688F" w:rsidP="00AD5CB5">
      <w:pPr>
        <w:tabs>
          <w:tab w:val="left" w:pos="1200"/>
        </w:tabs>
        <w:spacing w:after="0" w:line="240" w:lineRule="auto"/>
        <w:rPr>
          <w:rFonts w:ascii="Times New Roman" w:eastAsia="Calibri" w:hAnsi="Times New Roman" w:cs="Times New Roman"/>
          <w:sz w:val="24"/>
          <w:szCs w:val="24"/>
        </w:rPr>
      </w:pPr>
    </w:p>
    <w:p w14:paraId="35F36CBB" w14:textId="06396C0C" w:rsidR="00540604" w:rsidRPr="00D356C2" w:rsidRDefault="0014688F" w:rsidP="00540604">
      <w:pPr>
        <w:pStyle w:val="ListParagraph"/>
        <w:numPr>
          <w:ilvl w:val="0"/>
          <w:numId w:val="34"/>
        </w:numPr>
        <w:tabs>
          <w:tab w:val="left" w:pos="1200"/>
        </w:tabs>
        <w:spacing w:after="0" w:line="240" w:lineRule="auto"/>
        <w:rPr>
          <w:rStyle w:val="Strong"/>
          <w:rFonts w:ascii="Times New Roman" w:hAnsi="Times New Roman" w:cs="Times New Roman"/>
          <w:b w:val="0"/>
          <w:bCs w:val="0"/>
          <w:sz w:val="24"/>
          <w:szCs w:val="24"/>
        </w:rPr>
      </w:pPr>
      <w:r w:rsidRPr="00D356C2">
        <w:rPr>
          <w:rFonts w:ascii="Times New Roman" w:eastAsia="Calibri" w:hAnsi="Times New Roman" w:cs="Times New Roman"/>
          <w:sz w:val="24"/>
          <w:szCs w:val="24"/>
        </w:rPr>
        <w:t>F</w:t>
      </w:r>
      <w:r w:rsidR="005A12A2" w:rsidRPr="00D356C2">
        <w:rPr>
          <w:rFonts w:ascii="Times New Roman" w:eastAsia="Calibri" w:hAnsi="Times New Roman" w:cs="Times New Roman"/>
          <w:sz w:val="24"/>
          <w:szCs w:val="24"/>
        </w:rPr>
        <w:t xml:space="preserve"> </w:t>
      </w:r>
      <w:r w:rsidR="005A12A2" w:rsidRPr="00D356C2">
        <w:rPr>
          <w:rFonts w:ascii="Times New Roman" w:eastAsia="Calibri" w:hAnsi="Times New Roman" w:cs="Times New Roman"/>
          <w:b/>
          <w:bCs/>
          <w:sz w:val="24"/>
          <w:szCs w:val="24"/>
        </w:rPr>
        <w:t xml:space="preserve">- </w:t>
      </w:r>
      <w:r w:rsidR="00540604" w:rsidRPr="00D356C2">
        <w:rPr>
          <w:rStyle w:val="Strong"/>
          <w:rFonts w:ascii="Times New Roman" w:hAnsi="Times New Roman" w:cs="Times New Roman"/>
          <w:b w:val="0"/>
          <w:bCs w:val="0"/>
          <w:color w:val="000000"/>
          <w:sz w:val="24"/>
          <w:szCs w:val="24"/>
        </w:rPr>
        <w:t xml:space="preserve">Hay - </w:t>
      </w:r>
      <w:r w:rsidR="00540604" w:rsidRPr="00D356C2">
        <w:rPr>
          <w:rStyle w:val="Strong"/>
          <w:rFonts w:ascii="Times New Roman" w:hAnsi="Times New Roman" w:cs="Times New Roman"/>
          <w:b w:val="0"/>
          <w:bCs w:val="0"/>
          <w:i/>
          <w:iCs/>
          <w:color w:val="000000"/>
          <w:sz w:val="24"/>
          <w:szCs w:val="24"/>
        </w:rPr>
        <w:t>Soap to Supremacy: The Rise of White Wellness</w:t>
      </w:r>
    </w:p>
    <w:p w14:paraId="0F4D7591" w14:textId="569F0C90" w:rsidR="0014688F" w:rsidRPr="006F6A87" w:rsidRDefault="0014688F" w:rsidP="00540604">
      <w:pPr>
        <w:pStyle w:val="ListParagraph"/>
        <w:tabs>
          <w:tab w:val="left" w:pos="1200"/>
        </w:tabs>
        <w:spacing w:after="0" w:line="240" w:lineRule="auto"/>
        <w:rPr>
          <w:rFonts w:ascii="Times New Roman" w:hAnsi="Times New Roman" w:cs="Times New Roman"/>
          <w:b/>
          <w:sz w:val="24"/>
          <w:szCs w:val="24"/>
        </w:rPr>
      </w:pPr>
    </w:p>
    <w:p w14:paraId="3426BA80" w14:textId="77777777" w:rsidR="006F6A87" w:rsidRPr="006F6A87" w:rsidRDefault="006F6A87" w:rsidP="006F6A87">
      <w:pPr>
        <w:pStyle w:val="ListParagraph"/>
        <w:rPr>
          <w:rFonts w:ascii="Times New Roman" w:hAnsi="Times New Roman" w:cs="Times New Roman"/>
          <w:b/>
          <w:sz w:val="24"/>
          <w:szCs w:val="24"/>
        </w:rPr>
      </w:pPr>
    </w:p>
    <w:p w14:paraId="203A73DD" w14:textId="38BA16E1" w:rsidR="00B821AC" w:rsidRPr="00F1243D" w:rsidRDefault="00B821AC" w:rsidP="00B821AC">
      <w:pPr>
        <w:spacing w:after="159" w:line="254" w:lineRule="auto"/>
        <w:rPr>
          <w:rFonts w:ascii="Times New Roman" w:hAnsi="Times New Roman" w:cs="Times New Roman"/>
          <w:b/>
          <w:sz w:val="30"/>
          <w:szCs w:val="30"/>
        </w:rPr>
      </w:pPr>
      <w:r w:rsidRPr="00F1243D">
        <w:rPr>
          <w:rFonts w:ascii="Times New Roman" w:hAnsi="Times New Roman" w:cs="Times New Roman"/>
          <w:b/>
          <w:sz w:val="30"/>
          <w:szCs w:val="30"/>
        </w:rPr>
        <w:t>Week Nine</w:t>
      </w:r>
    </w:p>
    <w:p w14:paraId="571A71E2" w14:textId="7DF36012" w:rsidR="00FB1220" w:rsidRPr="0014688F" w:rsidRDefault="0014688F" w:rsidP="00483D6E">
      <w:pPr>
        <w:tabs>
          <w:tab w:val="left" w:pos="1200"/>
        </w:tabs>
        <w:rPr>
          <w:rFonts w:ascii="Times New Roman" w:hAnsi="Times New Roman" w:cs="Times New Roman"/>
          <w:b/>
          <w:color w:val="FF0000"/>
          <w:sz w:val="24"/>
          <w:szCs w:val="24"/>
          <w:u w:val="single"/>
        </w:rPr>
      </w:pPr>
      <w:r w:rsidRPr="00D14F13">
        <w:rPr>
          <w:rFonts w:ascii="Times New Roman" w:hAnsi="Times New Roman" w:cs="Times New Roman"/>
          <w:b/>
          <w:color w:val="000000" w:themeColor="text1"/>
          <w:sz w:val="24"/>
          <w:szCs w:val="24"/>
          <w:u w:val="single"/>
        </w:rPr>
        <w:t xml:space="preserve">Midterm #2; </w:t>
      </w:r>
      <w:r w:rsidR="008E40E7" w:rsidRPr="00AE4481">
        <w:rPr>
          <w:rFonts w:ascii="Times New Roman" w:hAnsi="Times New Roman" w:cs="Times New Roman"/>
          <w:b/>
          <w:i/>
          <w:iCs/>
          <w:color w:val="000000" w:themeColor="text1"/>
          <w:sz w:val="24"/>
          <w:szCs w:val="24"/>
          <w:u w:val="single"/>
        </w:rPr>
        <w:t>An ‘Out’? There</w:t>
      </w:r>
      <w:r w:rsidR="008E40E7" w:rsidRPr="008E40E7">
        <w:rPr>
          <w:rFonts w:ascii="Times New Roman" w:hAnsi="Times New Roman" w:cs="Times New Roman"/>
          <w:b/>
          <w:i/>
          <w:iCs/>
          <w:color w:val="000000" w:themeColor="text1"/>
          <w:sz w:val="24"/>
          <w:szCs w:val="24"/>
          <w:u w:val="single"/>
        </w:rPr>
        <w:t xml:space="preserve"> Is No Big Other</w:t>
      </w:r>
    </w:p>
    <w:p w14:paraId="220CA04C" w14:textId="77777777" w:rsidR="003E2904" w:rsidRPr="00FD5B71" w:rsidRDefault="003E2904" w:rsidP="003E2904">
      <w:pPr>
        <w:pStyle w:val="ListParagraph"/>
        <w:tabs>
          <w:tab w:val="left" w:pos="1200"/>
        </w:tabs>
        <w:spacing w:after="0" w:line="240" w:lineRule="auto"/>
        <w:rPr>
          <w:rFonts w:ascii="Times New Roman" w:hAnsi="Times New Roman" w:cs="Times New Roman"/>
          <w:b/>
          <w:bCs/>
          <w:sz w:val="24"/>
          <w:szCs w:val="24"/>
        </w:rPr>
      </w:pPr>
    </w:p>
    <w:p w14:paraId="10AAA02A" w14:textId="78D718E1" w:rsidR="00DB32A4" w:rsidRPr="003C6140" w:rsidRDefault="005A12A2" w:rsidP="003C6140">
      <w:pPr>
        <w:pStyle w:val="ListParagraph"/>
        <w:numPr>
          <w:ilvl w:val="0"/>
          <w:numId w:val="34"/>
        </w:numPr>
        <w:tabs>
          <w:tab w:val="left" w:pos="1200"/>
        </w:tabs>
        <w:spacing w:after="0" w:line="240" w:lineRule="auto"/>
        <w:rPr>
          <w:rFonts w:ascii="Times New Roman" w:hAnsi="Times New Roman" w:cs="Times New Roman"/>
          <w:b/>
          <w:bCs/>
          <w:sz w:val="24"/>
          <w:szCs w:val="24"/>
        </w:rPr>
      </w:pPr>
      <w:r>
        <w:rPr>
          <w:rFonts w:ascii="Times New Roman" w:hAnsi="Times New Roman" w:cs="Times New Roman"/>
          <w:b/>
          <w:bCs/>
          <w:sz w:val="24"/>
          <w:szCs w:val="24"/>
          <w:highlight w:val="yellow"/>
        </w:rPr>
        <w:t>Monday</w:t>
      </w:r>
      <w:r w:rsidR="0085659D" w:rsidRPr="003C6140">
        <w:rPr>
          <w:rFonts w:ascii="Times New Roman" w:hAnsi="Times New Roman" w:cs="Times New Roman"/>
          <w:b/>
          <w:bCs/>
          <w:sz w:val="24"/>
          <w:szCs w:val="24"/>
          <w:highlight w:val="yellow"/>
        </w:rPr>
        <w:t xml:space="preserve"> May 25</w:t>
      </w:r>
      <w:r w:rsidR="0085659D" w:rsidRPr="003C6140">
        <w:rPr>
          <w:rFonts w:ascii="Times New Roman" w:hAnsi="Times New Roman" w:cs="Times New Roman"/>
          <w:b/>
          <w:bCs/>
          <w:sz w:val="24"/>
          <w:szCs w:val="24"/>
          <w:highlight w:val="yellow"/>
          <w:vertAlign w:val="superscript"/>
        </w:rPr>
        <w:t>th</w:t>
      </w:r>
      <w:r w:rsidR="0085659D" w:rsidRPr="003C6140">
        <w:rPr>
          <w:rFonts w:ascii="Times New Roman" w:hAnsi="Times New Roman" w:cs="Times New Roman"/>
          <w:b/>
          <w:bCs/>
          <w:sz w:val="24"/>
          <w:szCs w:val="24"/>
          <w:highlight w:val="yellow"/>
        </w:rPr>
        <w:t xml:space="preserve"> </w:t>
      </w:r>
      <w:r w:rsidR="00A34C06" w:rsidRPr="003C6140">
        <w:rPr>
          <w:rFonts w:ascii="Times New Roman" w:hAnsi="Times New Roman" w:cs="Times New Roman"/>
          <w:b/>
          <w:bCs/>
          <w:sz w:val="24"/>
          <w:szCs w:val="24"/>
          <w:highlight w:val="yellow"/>
        </w:rPr>
        <w:t>Memorial Day – No Class.</w:t>
      </w:r>
    </w:p>
    <w:p w14:paraId="4097255D" w14:textId="77777777" w:rsidR="00A34C06" w:rsidRPr="00A34C06" w:rsidRDefault="00A34C06" w:rsidP="00A34C06">
      <w:pPr>
        <w:pStyle w:val="ListParagraph"/>
        <w:tabs>
          <w:tab w:val="left" w:pos="1200"/>
        </w:tabs>
        <w:spacing w:after="0" w:line="240" w:lineRule="auto"/>
        <w:rPr>
          <w:rFonts w:ascii="Times New Roman" w:hAnsi="Times New Roman" w:cs="Times New Roman"/>
          <w:b/>
          <w:bCs/>
          <w:sz w:val="30"/>
          <w:szCs w:val="30"/>
        </w:rPr>
      </w:pPr>
    </w:p>
    <w:p w14:paraId="20D2C2F4" w14:textId="77777777" w:rsidR="0014688F" w:rsidRDefault="0014688F" w:rsidP="0014688F">
      <w:pPr>
        <w:pStyle w:val="ListParagraph"/>
        <w:tabs>
          <w:tab w:val="left" w:pos="1200"/>
        </w:tabs>
        <w:spacing w:after="0" w:line="240" w:lineRule="auto"/>
        <w:rPr>
          <w:rFonts w:ascii="Times New Roman" w:hAnsi="Times New Roman" w:cs="Times New Roman"/>
          <w:b/>
          <w:bCs/>
          <w:sz w:val="24"/>
          <w:szCs w:val="24"/>
        </w:rPr>
      </w:pPr>
    </w:p>
    <w:p w14:paraId="28FBC813" w14:textId="30324059" w:rsidR="00D14F13" w:rsidRDefault="005A12A2" w:rsidP="003C6140">
      <w:pPr>
        <w:spacing w:after="159" w:line="252" w:lineRule="auto"/>
        <w:rPr>
          <w:rFonts w:ascii="Times New Roman" w:hAnsi="Times New Roman" w:cs="Times New Roman"/>
          <w:b/>
          <w:color w:val="000000" w:themeColor="text1"/>
          <w:sz w:val="40"/>
          <w:szCs w:val="40"/>
          <w:highlight w:val="cyan"/>
          <w:u w:val="single"/>
        </w:rPr>
      </w:pPr>
      <w:r>
        <w:rPr>
          <w:rFonts w:ascii="Times New Roman" w:hAnsi="Times New Roman" w:cs="Times New Roman"/>
          <w:b/>
          <w:color w:val="000000" w:themeColor="text1"/>
          <w:sz w:val="40"/>
          <w:szCs w:val="40"/>
          <w:highlight w:val="cyan"/>
          <w:u w:val="single"/>
        </w:rPr>
        <w:t>Wednesday May 27</w:t>
      </w:r>
      <w:r w:rsidRPr="005A12A2">
        <w:rPr>
          <w:rFonts w:ascii="Times New Roman" w:hAnsi="Times New Roman" w:cs="Times New Roman"/>
          <w:b/>
          <w:color w:val="000000" w:themeColor="text1"/>
          <w:sz w:val="40"/>
          <w:szCs w:val="40"/>
          <w:highlight w:val="cyan"/>
          <w:u w:val="single"/>
          <w:vertAlign w:val="superscript"/>
        </w:rPr>
        <w:t>th</w:t>
      </w:r>
      <w:r>
        <w:rPr>
          <w:rFonts w:ascii="Times New Roman" w:hAnsi="Times New Roman" w:cs="Times New Roman"/>
          <w:b/>
          <w:color w:val="000000" w:themeColor="text1"/>
          <w:sz w:val="40"/>
          <w:szCs w:val="40"/>
          <w:highlight w:val="cyan"/>
          <w:u w:val="single"/>
        </w:rPr>
        <w:t xml:space="preserve"> - </w:t>
      </w:r>
      <w:r w:rsidR="0014688F" w:rsidRPr="0014688F">
        <w:rPr>
          <w:rFonts w:ascii="Times New Roman" w:hAnsi="Times New Roman" w:cs="Times New Roman"/>
          <w:b/>
          <w:color w:val="000000" w:themeColor="text1"/>
          <w:sz w:val="40"/>
          <w:szCs w:val="40"/>
          <w:highlight w:val="cyan"/>
          <w:u w:val="single"/>
        </w:rPr>
        <w:t xml:space="preserve">In-Class Midterm #2 </w:t>
      </w:r>
    </w:p>
    <w:p w14:paraId="3FFEFEEC" w14:textId="77777777" w:rsidR="003C6140" w:rsidRPr="0014688F" w:rsidRDefault="003C6140" w:rsidP="003C6140">
      <w:pPr>
        <w:spacing w:after="159" w:line="252" w:lineRule="auto"/>
        <w:rPr>
          <w:rFonts w:ascii="Times New Roman" w:hAnsi="Times New Roman" w:cs="Times New Roman"/>
          <w:b/>
          <w:color w:val="000000" w:themeColor="text1"/>
          <w:sz w:val="40"/>
          <w:szCs w:val="40"/>
          <w:highlight w:val="cyan"/>
          <w:u w:val="single"/>
        </w:rPr>
      </w:pPr>
    </w:p>
    <w:p w14:paraId="05898775" w14:textId="5D596642" w:rsidR="00A218B2" w:rsidRPr="005A12A2" w:rsidRDefault="00D61E59" w:rsidP="00540604">
      <w:pPr>
        <w:pStyle w:val="ListParagraph"/>
        <w:numPr>
          <w:ilvl w:val="0"/>
          <w:numId w:val="10"/>
        </w:numPr>
        <w:tabs>
          <w:tab w:val="left" w:pos="1200"/>
        </w:tabs>
        <w:spacing w:after="0" w:line="240" w:lineRule="auto"/>
        <w:rPr>
          <w:rFonts w:ascii="Times New Roman" w:hAnsi="Times New Roman" w:cs="Times New Roman"/>
          <w:b/>
          <w:bCs/>
          <w:i/>
          <w:color w:val="000000" w:themeColor="text1"/>
          <w:sz w:val="24"/>
          <w:szCs w:val="24"/>
        </w:rPr>
      </w:pPr>
      <w:r w:rsidRPr="00D356C2">
        <w:rPr>
          <w:rFonts w:ascii="Times New Roman" w:hAnsi="Times New Roman" w:cs="Times New Roman"/>
          <w:sz w:val="24"/>
          <w:szCs w:val="24"/>
        </w:rPr>
        <w:t>F</w:t>
      </w:r>
      <w:r w:rsidR="005A12A2" w:rsidRPr="005A12A2">
        <w:rPr>
          <w:rFonts w:ascii="Times New Roman" w:hAnsi="Times New Roman" w:cs="Times New Roman"/>
          <w:b/>
          <w:bCs/>
          <w:sz w:val="24"/>
          <w:szCs w:val="24"/>
        </w:rPr>
        <w:t xml:space="preserve"> </w:t>
      </w:r>
      <w:r w:rsidR="00A720E7">
        <w:rPr>
          <w:rFonts w:ascii="Times New Roman" w:hAnsi="Times New Roman" w:cs="Times New Roman"/>
          <w:b/>
          <w:bCs/>
          <w:sz w:val="24"/>
          <w:szCs w:val="24"/>
        </w:rPr>
        <w:t>–</w:t>
      </w:r>
      <w:r w:rsidR="005D45DA" w:rsidRPr="005A12A2">
        <w:rPr>
          <w:rFonts w:ascii="Times New Roman" w:hAnsi="Times New Roman" w:cs="Times New Roman"/>
          <w:b/>
          <w:bCs/>
          <w:sz w:val="24"/>
          <w:szCs w:val="24"/>
        </w:rPr>
        <w:t xml:space="preserve"> </w:t>
      </w:r>
      <w:r w:rsidR="00A720E7" w:rsidRPr="00A720E7">
        <w:rPr>
          <w:rFonts w:ascii="Times New Roman" w:hAnsi="Times New Roman" w:cs="Times New Roman"/>
          <w:sz w:val="24"/>
          <w:szCs w:val="24"/>
        </w:rPr>
        <w:t>View</w:t>
      </w:r>
      <w:r w:rsidR="00A720E7">
        <w:rPr>
          <w:rFonts w:ascii="Times New Roman" w:hAnsi="Times New Roman" w:cs="Times New Roman"/>
          <w:b/>
          <w:bCs/>
          <w:sz w:val="24"/>
          <w:szCs w:val="24"/>
        </w:rPr>
        <w:t xml:space="preserve"> </w:t>
      </w:r>
      <w:r w:rsidR="00A52666" w:rsidRPr="00A720E7">
        <w:rPr>
          <w:rFonts w:ascii="Times New Roman" w:hAnsi="Times New Roman" w:cs="Times New Roman"/>
          <w:b/>
          <w:bCs/>
          <w:iCs/>
          <w:color w:val="000000" w:themeColor="text1"/>
          <w:sz w:val="24"/>
          <w:szCs w:val="24"/>
          <w:u w:val="single"/>
        </w:rPr>
        <w:t>Documentary</w:t>
      </w:r>
      <w:r w:rsidR="00A52666" w:rsidRPr="005A12A2">
        <w:rPr>
          <w:rFonts w:ascii="Times New Roman" w:hAnsi="Times New Roman" w:cs="Times New Roman"/>
          <w:iCs/>
          <w:color w:val="000000" w:themeColor="text1"/>
          <w:sz w:val="24"/>
          <w:szCs w:val="24"/>
        </w:rPr>
        <w:t xml:space="preserve"> - </w:t>
      </w:r>
      <w:r w:rsidR="00A52666" w:rsidRPr="005A12A2">
        <w:rPr>
          <w:rFonts w:ascii="Times New Roman" w:hAnsi="Times New Roman" w:cs="Times New Roman"/>
          <w:i/>
          <w:color w:val="000000" w:themeColor="text1"/>
          <w:sz w:val="24"/>
          <w:szCs w:val="24"/>
        </w:rPr>
        <w:t>The Pervert’s Guide to Ideology</w:t>
      </w:r>
    </w:p>
    <w:p w14:paraId="34A945E4" w14:textId="77777777" w:rsidR="003C6140" w:rsidRPr="003C6140" w:rsidRDefault="003C6140" w:rsidP="003C6140">
      <w:pPr>
        <w:tabs>
          <w:tab w:val="left" w:pos="1200"/>
        </w:tabs>
        <w:spacing w:after="0" w:line="240" w:lineRule="auto"/>
        <w:rPr>
          <w:rFonts w:ascii="Times New Roman" w:hAnsi="Times New Roman" w:cs="Times New Roman"/>
          <w:b/>
          <w:bCs/>
          <w:i/>
          <w:color w:val="000000" w:themeColor="text1"/>
          <w:sz w:val="24"/>
          <w:szCs w:val="24"/>
        </w:rPr>
      </w:pPr>
    </w:p>
    <w:p w14:paraId="25643BB3" w14:textId="38C12B8B" w:rsidR="00F034F6" w:rsidRPr="0014688F" w:rsidRDefault="00EA1769" w:rsidP="0014688F">
      <w:pPr>
        <w:tabs>
          <w:tab w:val="left" w:pos="1200"/>
        </w:tabs>
        <w:spacing w:after="0" w:line="240" w:lineRule="auto"/>
        <w:rPr>
          <w:rFonts w:ascii="Times New Roman" w:hAnsi="Times New Roman" w:cs="Times New Roman"/>
          <w:b/>
          <w:sz w:val="30"/>
          <w:szCs w:val="30"/>
        </w:rPr>
      </w:pPr>
      <w:r w:rsidRPr="0014688F">
        <w:rPr>
          <w:rFonts w:ascii="Times New Roman" w:hAnsi="Times New Roman" w:cs="Times New Roman"/>
          <w:b/>
          <w:sz w:val="30"/>
          <w:szCs w:val="30"/>
        </w:rPr>
        <w:lastRenderedPageBreak/>
        <w:t>Week Ten</w:t>
      </w:r>
    </w:p>
    <w:p w14:paraId="72864CBD" w14:textId="399FF819" w:rsidR="00582CFE" w:rsidRPr="00A218B2" w:rsidRDefault="00A218B2" w:rsidP="00582CFE">
      <w:pPr>
        <w:tabs>
          <w:tab w:val="left" w:pos="1200"/>
        </w:tabs>
        <w:rPr>
          <w:rFonts w:ascii="Times New Roman" w:hAnsi="Times New Roman" w:cs="Times New Roman"/>
          <w:b/>
          <w:i/>
          <w:iCs/>
          <w:color w:val="000000" w:themeColor="text1"/>
          <w:sz w:val="24"/>
          <w:szCs w:val="24"/>
          <w:u w:val="single"/>
        </w:rPr>
      </w:pPr>
      <w:proofErr w:type="gramStart"/>
      <w:r>
        <w:rPr>
          <w:rFonts w:ascii="Times New Roman" w:hAnsi="Times New Roman" w:cs="Times New Roman"/>
          <w:b/>
          <w:i/>
          <w:iCs/>
          <w:color w:val="000000" w:themeColor="text1"/>
          <w:sz w:val="24"/>
          <w:szCs w:val="24"/>
          <w:u w:val="single"/>
        </w:rPr>
        <w:t>‘Bad Subjects’</w:t>
      </w:r>
      <w:r w:rsidR="00FB1220" w:rsidRPr="00A218B2">
        <w:rPr>
          <w:rFonts w:ascii="Times New Roman" w:hAnsi="Times New Roman" w:cs="Times New Roman"/>
          <w:b/>
          <w:i/>
          <w:iCs/>
          <w:color w:val="000000" w:themeColor="text1"/>
          <w:sz w:val="24"/>
          <w:szCs w:val="24"/>
          <w:u w:val="single"/>
        </w:rPr>
        <w:t>:</w:t>
      </w:r>
      <w:proofErr w:type="gramEnd"/>
      <w:r w:rsidR="00FB1220" w:rsidRPr="00A218B2">
        <w:rPr>
          <w:rFonts w:ascii="Times New Roman" w:hAnsi="Times New Roman" w:cs="Times New Roman"/>
          <w:b/>
          <w:i/>
          <w:iCs/>
          <w:color w:val="000000" w:themeColor="text1"/>
          <w:sz w:val="24"/>
          <w:szCs w:val="24"/>
          <w:u w:val="single"/>
        </w:rPr>
        <w:t xml:space="preserve"> </w:t>
      </w:r>
      <w:r w:rsidR="00582CFE" w:rsidRPr="00A218B2">
        <w:rPr>
          <w:rFonts w:ascii="Times New Roman" w:hAnsi="Times New Roman" w:cs="Times New Roman"/>
          <w:b/>
          <w:i/>
          <w:iCs/>
          <w:color w:val="000000" w:themeColor="text1"/>
          <w:sz w:val="24"/>
          <w:szCs w:val="24"/>
          <w:u w:val="single"/>
        </w:rPr>
        <w:t xml:space="preserve">Desiring </w:t>
      </w:r>
      <w:r w:rsidR="004F383D">
        <w:rPr>
          <w:rFonts w:ascii="Times New Roman" w:hAnsi="Times New Roman" w:cs="Times New Roman"/>
          <w:b/>
          <w:i/>
          <w:iCs/>
          <w:color w:val="000000" w:themeColor="text1"/>
          <w:sz w:val="24"/>
          <w:szCs w:val="24"/>
          <w:u w:val="single"/>
        </w:rPr>
        <w:t>Subversion Towards Freedom</w:t>
      </w:r>
    </w:p>
    <w:p w14:paraId="0F99739F" w14:textId="77777777" w:rsidR="0057100E" w:rsidRPr="00D356C2" w:rsidRDefault="00C77E00" w:rsidP="0057100E">
      <w:pPr>
        <w:pStyle w:val="ListParagraph"/>
        <w:numPr>
          <w:ilvl w:val="0"/>
          <w:numId w:val="10"/>
        </w:numPr>
        <w:tabs>
          <w:tab w:val="left" w:pos="1200"/>
        </w:tabs>
        <w:spacing w:line="240" w:lineRule="auto"/>
        <w:rPr>
          <w:rFonts w:ascii="Times New Roman" w:eastAsia="Calibri" w:hAnsi="Times New Roman" w:cs="Times New Roman"/>
          <w:sz w:val="24"/>
          <w:szCs w:val="24"/>
        </w:rPr>
      </w:pPr>
      <w:r w:rsidRPr="00D356C2">
        <w:rPr>
          <w:rFonts w:ascii="Times New Roman" w:eastAsia="Calibri" w:hAnsi="Times New Roman" w:cs="Times New Roman"/>
          <w:sz w:val="24"/>
          <w:szCs w:val="24"/>
        </w:rPr>
        <w:t>M</w:t>
      </w:r>
      <w:r w:rsidR="00EF5C99" w:rsidRPr="00D356C2">
        <w:rPr>
          <w:rFonts w:ascii="Times New Roman" w:eastAsia="Calibri" w:hAnsi="Times New Roman" w:cs="Times New Roman"/>
          <w:sz w:val="24"/>
          <w:szCs w:val="24"/>
        </w:rPr>
        <w:t xml:space="preserve"> -</w:t>
      </w:r>
      <w:r w:rsidR="00A218B2" w:rsidRPr="00D356C2">
        <w:rPr>
          <w:rFonts w:ascii="Times New Roman" w:eastAsia="Calibri" w:hAnsi="Times New Roman" w:cs="Times New Roman"/>
          <w:sz w:val="24"/>
          <w:szCs w:val="24"/>
        </w:rPr>
        <w:t xml:space="preserve"> </w:t>
      </w:r>
      <w:r w:rsidR="0057100E" w:rsidRPr="00D356C2">
        <w:rPr>
          <w:rFonts w:ascii="Times New Roman" w:eastAsia="Calibri" w:hAnsi="Times New Roman" w:cs="Times New Roman"/>
          <w:sz w:val="24"/>
          <w:szCs w:val="24"/>
        </w:rPr>
        <w:t xml:space="preserve">Final Exam Walk-Through; Course Wrap Up </w:t>
      </w:r>
    </w:p>
    <w:p w14:paraId="38B93148" w14:textId="77777777" w:rsidR="00C77E00" w:rsidRPr="00D356C2" w:rsidRDefault="00C77E00" w:rsidP="00C77E00">
      <w:pPr>
        <w:pStyle w:val="ListParagraph"/>
        <w:tabs>
          <w:tab w:val="left" w:pos="1200"/>
        </w:tabs>
        <w:spacing w:line="240" w:lineRule="auto"/>
        <w:rPr>
          <w:rFonts w:ascii="Times New Roman" w:eastAsia="Calibri" w:hAnsi="Times New Roman" w:cs="Times New Roman"/>
          <w:sz w:val="24"/>
          <w:szCs w:val="24"/>
        </w:rPr>
      </w:pPr>
    </w:p>
    <w:p w14:paraId="555955C2" w14:textId="50C5806E" w:rsidR="0057100E" w:rsidRPr="00D356C2" w:rsidRDefault="00C77E00" w:rsidP="0057100E">
      <w:pPr>
        <w:pStyle w:val="ListParagraph"/>
        <w:numPr>
          <w:ilvl w:val="0"/>
          <w:numId w:val="10"/>
        </w:numPr>
        <w:tabs>
          <w:tab w:val="left" w:pos="1200"/>
        </w:tabs>
        <w:spacing w:after="0" w:line="240" w:lineRule="auto"/>
        <w:rPr>
          <w:rFonts w:ascii="Times New Roman" w:eastAsia="Calibri" w:hAnsi="Times New Roman" w:cs="Times New Roman"/>
          <w:sz w:val="24"/>
          <w:szCs w:val="24"/>
        </w:rPr>
      </w:pPr>
      <w:r w:rsidRPr="00D356C2">
        <w:rPr>
          <w:rFonts w:ascii="Times New Roman" w:eastAsia="Calibri" w:hAnsi="Times New Roman" w:cs="Times New Roman"/>
          <w:sz w:val="24"/>
          <w:szCs w:val="24"/>
        </w:rPr>
        <w:t>W</w:t>
      </w:r>
      <w:r w:rsidR="00EA5845">
        <w:rPr>
          <w:rFonts w:ascii="Times New Roman" w:eastAsia="Calibri" w:hAnsi="Times New Roman" w:cs="Times New Roman"/>
          <w:sz w:val="24"/>
          <w:szCs w:val="24"/>
        </w:rPr>
        <w:t xml:space="preserve"> – </w:t>
      </w:r>
      <w:r w:rsidR="0057100E" w:rsidRPr="00D356C2">
        <w:rPr>
          <w:rFonts w:ascii="Times New Roman" w:eastAsia="Calibri" w:hAnsi="Times New Roman" w:cs="Times New Roman"/>
          <w:sz w:val="24"/>
          <w:szCs w:val="24"/>
        </w:rPr>
        <w:t>Graeber</w:t>
      </w:r>
      <w:r w:rsidR="00EA5845">
        <w:rPr>
          <w:rFonts w:ascii="Times New Roman" w:eastAsia="Calibri" w:hAnsi="Times New Roman" w:cs="Times New Roman"/>
          <w:sz w:val="24"/>
          <w:szCs w:val="24"/>
        </w:rPr>
        <w:t xml:space="preserve"> - </w:t>
      </w:r>
      <w:r w:rsidR="0057100E" w:rsidRPr="00D356C2">
        <w:rPr>
          <w:rFonts w:ascii="Times New Roman" w:eastAsia="Calibri" w:hAnsi="Times New Roman" w:cs="Times New Roman"/>
          <w:i/>
          <w:iCs/>
          <w:sz w:val="24"/>
          <w:szCs w:val="24"/>
        </w:rPr>
        <w:t>Bullshit Jobs</w:t>
      </w:r>
      <w:r w:rsidR="0057100E" w:rsidRPr="00D356C2">
        <w:rPr>
          <w:rFonts w:ascii="Times New Roman" w:eastAsia="Calibri" w:hAnsi="Times New Roman" w:cs="Times New Roman"/>
          <w:sz w:val="24"/>
          <w:szCs w:val="24"/>
        </w:rPr>
        <w:t xml:space="preserve"> </w:t>
      </w:r>
      <w:r w:rsidR="00576C66" w:rsidRPr="00576C66">
        <w:rPr>
          <w:rFonts w:ascii="Times New Roman" w:eastAsia="Calibri" w:hAnsi="Times New Roman" w:cs="Times New Roman"/>
          <w:sz w:val="24"/>
          <w:szCs w:val="24"/>
        </w:rPr>
        <w:t xml:space="preserve">Ch. 3: </w:t>
      </w:r>
      <w:r w:rsidR="00576C66">
        <w:rPr>
          <w:rFonts w:ascii="Times New Roman" w:eastAsia="Calibri" w:hAnsi="Times New Roman" w:cs="Times New Roman"/>
          <w:i/>
          <w:iCs/>
          <w:sz w:val="24"/>
          <w:szCs w:val="24"/>
        </w:rPr>
        <w:t>Why</w:t>
      </w:r>
      <w:r w:rsidR="00576C66" w:rsidRPr="00576C66">
        <w:rPr>
          <w:rFonts w:ascii="Times New Roman" w:eastAsia="Calibri" w:hAnsi="Times New Roman" w:cs="Times New Roman"/>
          <w:i/>
          <w:iCs/>
          <w:sz w:val="24"/>
          <w:szCs w:val="24"/>
        </w:rPr>
        <w:t xml:space="preserve"> Do Those </w:t>
      </w:r>
      <w:r w:rsidR="00EA5845" w:rsidRPr="00576C66">
        <w:rPr>
          <w:rFonts w:ascii="Times New Roman" w:eastAsia="Calibri" w:hAnsi="Times New Roman" w:cs="Times New Roman"/>
          <w:i/>
          <w:iCs/>
          <w:sz w:val="24"/>
          <w:szCs w:val="24"/>
        </w:rPr>
        <w:t>in</w:t>
      </w:r>
      <w:r w:rsidR="00576C66" w:rsidRPr="00576C66">
        <w:rPr>
          <w:rFonts w:ascii="Times New Roman" w:eastAsia="Calibri" w:hAnsi="Times New Roman" w:cs="Times New Roman"/>
          <w:i/>
          <w:iCs/>
          <w:sz w:val="24"/>
          <w:szCs w:val="24"/>
        </w:rPr>
        <w:t xml:space="preserve"> Bullshit Jobs Regularly Report Themselves Unhappy?</w:t>
      </w:r>
    </w:p>
    <w:p w14:paraId="510D6504" w14:textId="77777777" w:rsidR="0057100E" w:rsidRPr="00D356C2" w:rsidRDefault="0057100E" w:rsidP="0057100E">
      <w:pPr>
        <w:tabs>
          <w:tab w:val="left" w:pos="1200"/>
        </w:tabs>
        <w:spacing w:after="0" w:line="240" w:lineRule="auto"/>
        <w:rPr>
          <w:rFonts w:ascii="Times New Roman" w:eastAsia="Calibri" w:hAnsi="Times New Roman" w:cs="Times New Roman"/>
          <w:sz w:val="24"/>
          <w:szCs w:val="24"/>
        </w:rPr>
      </w:pPr>
    </w:p>
    <w:p w14:paraId="2282DB17" w14:textId="26FC66BF" w:rsidR="009D00FF" w:rsidRPr="00576C66" w:rsidRDefault="00C77E00" w:rsidP="0057100E">
      <w:pPr>
        <w:pStyle w:val="ListParagraph"/>
        <w:numPr>
          <w:ilvl w:val="0"/>
          <w:numId w:val="10"/>
        </w:numPr>
        <w:tabs>
          <w:tab w:val="left" w:pos="1200"/>
        </w:tabs>
        <w:spacing w:after="0" w:line="240" w:lineRule="auto"/>
        <w:rPr>
          <w:rFonts w:ascii="Times New Roman" w:eastAsia="Calibri" w:hAnsi="Times New Roman" w:cs="Times New Roman"/>
          <w:i/>
          <w:iCs/>
          <w:sz w:val="24"/>
          <w:szCs w:val="24"/>
        </w:rPr>
      </w:pPr>
      <w:r w:rsidRPr="00D356C2">
        <w:rPr>
          <w:rFonts w:ascii="Times New Roman" w:eastAsia="Calibri" w:hAnsi="Times New Roman" w:cs="Times New Roman"/>
          <w:sz w:val="24"/>
          <w:szCs w:val="24"/>
        </w:rPr>
        <w:t>F</w:t>
      </w:r>
      <w:r w:rsidR="0057100E" w:rsidRPr="00D356C2">
        <w:rPr>
          <w:rFonts w:ascii="Times New Roman" w:eastAsia="Calibri" w:hAnsi="Times New Roman" w:cs="Times New Roman"/>
          <w:sz w:val="24"/>
          <w:szCs w:val="24"/>
        </w:rPr>
        <w:t xml:space="preserve"> (</w:t>
      </w:r>
      <w:r w:rsidR="003F0905" w:rsidRPr="00D356C2">
        <w:rPr>
          <w:rFonts w:ascii="Times New Roman" w:eastAsia="Calibri" w:hAnsi="Times New Roman" w:cs="Times New Roman"/>
          <w:b/>
          <w:bCs/>
          <w:sz w:val="28"/>
          <w:szCs w:val="28"/>
          <w:highlight w:val="cyan"/>
          <w:u w:val="single"/>
        </w:rPr>
        <w:t>I</w:t>
      </w:r>
      <w:r w:rsidR="0057100E" w:rsidRPr="00D356C2">
        <w:rPr>
          <w:rFonts w:ascii="Times New Roman" w:eastAsia="Calibri" w:hAnsi="Times New Roman" w:cs="Times New Roman"/>
          <w:b/>
          <w:bCs/>
          <w:sz w:val="28"/>
          <w:szCs w:val="28"/>
          <w:highlight w:val="cyan"/>
          <w:u w:val="single"/>
        </w:rPr>
        <w:t>n-</w:t>
      </w:r>
      <w:r w:rsidR="003F0905" w:rsidRPr="00D356C2">
        <w:rPr>
          <w:rFonts w:ascii="Times New Roman" w:eastAsia="Calibri" w:hAnsi="Times New Roman" w:cs="Times New Roman"/>
          <w:b/>
          <w:bCs/>
          <w:sz w:val="28"/>
          <w:szCs w:val="28"/>
          <w:highlight w:val="cyan"/>
          <w:u w:val="single"/>
        </w:rPr>
        <w:t>P</w:t>
      </w:r>
      <w:r w:rsidR="0057100E" w:rsidRPr="00D356C2">
        <w:rPr>
          <w:rFonts w:ascii="Times New Roman" w:eastAsia="Calibri" w:hAnsi="Times New Roman" w:cs="Times New Roman"/>
          <w:b/>
          <w:bCs/>
          <w:sz w:val="28"/>
          <w:szCs w:val="28"/>
          <w:highlight w:val="cyan"/>
          <w:u w:val="single"/>
        </w:rPr>
        <w:t>erson</w:t>
      </w:r>
      <w:r w:rsidR="0057100E" w:rsidRPr="00D356C2">
        <w:rPr>
          <w:rFonts w:ascii="Times New Roman" w:eastAsia="Calibri" w:hAnsi="Times New Roman" w:cs="Times New Roman"/>
          <w:sz w:val="24"/>
          <w:szCs w:val="24"/>
        </w:rPr>
        <w:t>)</w:t>
      </w:r>
      <w:r w:rsidR="00EF5C99" w:rsidRPr="00D356C2">
        <w:rPr>
          <w:rFonts w:ascii="Times New Roman" w:eastAsia="Calibri" w:hAnsi="Times New Roman" w:cs="Times New Roman"/>
          <w:sz w:val="24"/>
          <w:szCs w:val="24"/>
        </w:rPr>
        <w:t xml:space="preserve"> - </w:t>
      </w:r>
      <w:r w:rsidR="009D00FF" w:rsidRPr="00576C66">
        <w:rPr>
          <w:rFonts w:ascii="Times New Roman" w:eastAsia="Calibri" w:hAnsi="Times New Roman" w:cs="Times New Roman"/>
          <w:sz w:val="24"/>
          <w:szCs w:val="24"/>
        </w:rPr>
        <w:t>Graeber</w:t>
      </w:r>
      <w:r w:rsidR="006E5182" w:rsidRPr="00576C66">
        <w:rPr>
          <w:rFonts w:ascii="Times New Roman" w:eastAsia="Calibri" w:hAnsi="Times New Roman" w:cs="Times New Roman"/>
          <w:sz w:val="24"/>
          <w:szCs w:val="24"/>
        </w:rPr>
        <w:t xml:space="preserve"> </w:t>
      </w:r>
      <w:r w:rsidR="00E142DB" w:rsidRPr="00576C66">
        <w:rPr>
          <w:rFonts w:ascii="Times New Roman" w:eastAsia="Calibri" w:hAnsi="Times New Roman" w:cs="Times New Roman"/>
          <w:sz w:val="24"/>
          <w:szCs w:val="24"/>
        </w:rPr>
        <w:t xml:space="preserve">cont. </w:t>
      </w:r>
      <w:r w:rsidR="00576C66" w:rsidRPr="00576C66">
        <w:rPr>
          <w:rFonts w:ascii="Times New Roman" w:eastAsia="Calibri" w:hAnsi="Times New Roman" w:cs="Times New Roman"/>
          <w:sz w:val="24"/>
          <w:szCs w:val="24"/>
        </w:rPr>
        <w:t xml:space="preserve">Ch. 4: </w:t>
      </w:r>
      <w:r w:rsidR="00576C66" w:rsidRPr="00576C66">
        <w:rPr>
          <w:rFonts w:ascii="Times New Roman" w:eastAsia="Calibri" w:hAnsi="Times New Roman" w:cs="Times New Roman"/>
          <w:i/>
          <w:iCs/>
          <w:sz w:val="24"/>
          <w:szCs w:val="24"/>
        </w:rPr>
        <w:t xml:space="preserve">What Is It Like to Have a Bullshit </w:t>
      </w:r>
      <w:proofErr w:type="gramStart"/>
      <w:r w:rsidR="00576C66" w:rsidRPr="00576C66">
        <w:rPr>
          <w:rFonts w:ascii="Times New Roman" w:eastAsia="Calibri" w:hAnsi="Times New Roman" w:cs="Times New Roman"/>
          <w:i/>
          <w:iCs/>
          <w:sz w:val="24"/>
          <w:szCs w:val="24"/>
        </w:rPr>
        <w:t>Job?</w:t>
      </w:r>
      <w:r w:rsidR="00576C66">
        <w:rPr>
          <w:rFonts w:ascii="Times New Roman" w:eastAsia="Calibri" w:hAnsi="Times New Roman" w:cs="Times New Roman"/>
          <w:i/>
          <w:iCs/>
          <w:sz w:val="24"/>
          <w:szCs w:val="24"/>
        </w:rPr>
        <w:t>;</w:t>
      </w:r>
      <w:proofErr w:type="gramEnd"/>
      <w:r w:rsidR="00576C66">
        <w:rPr>
          <w:rFonts w:ascii="Times New Roman" w:eastAsia="Calibri" w:hAnsi="Times New Roman" w:cs="Times New Roman"/>
          <w:i/>
          <w:iCs/>
          <w:sz w:val="24"/>
          <w:szCs w:val="24"/>
        </w:rPr>
        <w:t xml:space="preserve"> </w:t>
      </w:r>
      <w:r w:rsidR="00576C66" w:rsidRPr="00576C66">
        <w:rPr>
          <w:rFonts w:ascii="Times New Roman" w:eastAsia="Calibri" w:hAnsi="Times New Roman" w:cs="Times New Roman"/>
          <w:sz w:val="24"/>
          <w:szCs w:val="24"/>
        </w:rPr>
        <w:t>Ch. 5:</w:t>
      </w:r>
      <w:r w:rsidR="00576C66">
        <w:rPr>
          <w:rFonts w:ascii="Times New Roman" w:eastAsia="Calibri" w:hAnsi="Times New Roman" w:cs="Times New Roman"/>
          <w:i/>
          <w:iCs/>
          <w:sz w:val="24"/>
          <w:szCs w:val="24"/>
        </w:rPr>
        <w:t xml:space="preserve"> Why Are Bullshit Jobs Proliferating? </w:t>
      </w:r>
    </w:p>
    <w:p w14:paraId="57E43BB9" w14:textId="111BD893" w:rsidR="005B22D2" w:rsidRPr="009D00FF" w:rsidRDefault="005B22D2" w:rsidP="009D00FF">
      <w:pPr>
        <w:spacing w:after="159" w:line="254" w:lineRule="auto"/>
        <w:rPr>
          <w:rStyle w:val="Hyperlink"/>
          <w:rFonts w:ascii="Times New Roman" w:hAnsi="Times New Roman" w:cs="Times New Roman"/>
          <w:iCs/>
          <w:sz w:val="24"/>
          <w:szCs w:val="24"/>
        </w:rPr>
      </w:pPr>
    </w:p>
    <w:p w14:paraId="1181D79B" w14:textId="77777777" w:rsidR="005D7ECD" w:rsidRPr="00BC2DF7" w:rsidRDefault="005D7ECD" w:rsidP="00BC2DF7">
      <w:pPr>
        <w:tabs>
          <w:tab w:val="left" w:pos="1200"/>
        </w:tabs>
        <w:spacing w:line="240" w:lineRule="auto"/>
        <w:rPr>
          <w:rFonts w:ascii="Times New Roman" w:hAnsi="Times New Roman" w:cs="Times New Roman"/>
          <w:iCs/>
          <w:sz w:val="24"/>
          <w:szCs w:val="24"/>
        </w:rPr>
      </w:pPr>
    </w:p>
    <w:p w14:paraId="20512F36" w14:textId="179952F6" w:rsidR="00E67C59" w:rsidRPr="0085659D" w:rsidRDefault="0085659D" w:rsidP="00E67C59">
      <w:pPr>
        <w:spacing w:after="159" w:line="252" w:lineRule="auto"/>
        <w:jc w:val="center"/>
        <w:rPr>
          <w:rFonts w:ascii="Times New Roman" w:hAnsi="Times New Roman" w:cs="Times New Roman"/>
          <w:b/>
          <w:color w:val="000000" w:themeColor="text1"/>
          <w:sz w:val="36"/>
          <w:szCs w:val="36"/>
          <w:u w:val="single"/>
        </w:rPr>
      </w:pPr>
      <w:r w:rsidRPr="00E142DB">
        <w:rPr>
          <w:rFonts w:ascii="Times New Roman" w:hAnsi="Times New Roman" w:cs="Times New Roman"/>
          <w:b/>
          <w:bCs/>
          <w:iCs/>
          <w:color w:val="000000" w:themeColor="text1"/>
          <w:sz w:val="36"/>
          <w:szCs w:val="36"/>
          <w:highlight w:val="cyan"/>
          <w:u w:val="single"/>
        </w:rPr>
        <w:t xml:space="preserve">In-Class </w:t>
      </w:r>
      <w:r w:rsidR="00E67C59" w:rsidRPr="00E142DB">
        <w:rPr>
          <w:rFonts w:ascii="Times New Roman" w:hAnsi="Times New Roman" w:cs="Times New Roman"/>
          <w:b/>
          <w:bCs/>
          <w:iCs/>
          <w:color w:val="000000" w:themeColor="text1"/>
          <w:sz w:val="36"/>
          <w:szCs w:val="36"/>
          <w:highlight w:val="cyan"/>
          <w:u w:val="single"/>
        </w:rPr>
        <w:t xml:space="preserve">Final </w:t>
      </w:r>
      <w:r w:rsidR="00F9221C" w:rsidRPr="00E142DB">
        <w:rPr>
          <w:rFonts w:ascii="Times New Roman" w:hAnsi="Times New Roman" w:cs="Times New Roman"/>
          <w:b/>
          <w:bCs/>
          <w:iCs/>
          <w:color w:val="000000" w:themeColor="text1"/>
          <w:sz w:val="36"/>
          <w:szCs w:val="36"/>
          <w:highlight w:val="cyan"/>
          <w:u w:val="single"/>
        </w:rPr>
        <w:t>Exam</w:t>
      </w:r>
      <w:r w:rsidR="00E67C59" w:rsidRPr="00E142DB">
        <w:rPr>
          <w:rFonts w:ascii="Times New Roman" w:hAnsi="Times New Roman" w:cs="Times New Roman"/>
          <w:b/>
          <w:bCs/>
          <w:iCs/>
          <w:color w:val="000000" w:themeColor="text1"/>
          <w:sz w:val="36"/>
          <w:szCs w:val="36"/>
          <w:highlight w:val="cyan"/>
          <w:u w:val="single"/>
        </w:rPr>
        <w:t xml:space="preserve">: </w:t>
      </w:r>
      <w:r w:rsidRPr="00E142DB">
        <w:rPr>
          <w:rFonts w:ascii="Times New Roman" w:hAnsi="Times New Roman" w:cs="Times New Roman"/>
          <w:b/>
          <w:color w:val="000000" w:themeColor="text1"/>
          <w:sz w:val="36"/>
          <w:szCs w:val="36"/>
          <w:highlight w:val="cyan"/>
          <w:u w:val="single"/>
        </w:rPr>
        <w:t>Thursday June</w:t>
      </w:r>
      <w:r w:rsidR="00E67C59" w:rsidRPr="00E142DB">
        <w:rPr>
          <w:rFonts w:ascii="Times New Roman" w:hAnsi="Times New Roman" w:cs="Times New Roman"/>
          <w:b/>
          <w:color w:val="000000" w:themeColor="text1"/>
          <w:sz w:val="36"/>
          <w:szCs w:val="36"/>
          <w:highlight w:val="cyan"/>
          <w:u w:val="single"/>
        </w:rPr>
        <w:t xml:space="preserve"> 1</w:t>
      </w:r>
      <w:r w:rsidRPr="00E142DB">
        <w:rPr>
          <w:rFonts w:ascii="Times New Roman" w:hAnsi="Times New Roman" w:cs="Times New Roman"/>
          <w:b/>
          <w:color w:val="000000" w:themeColor="text1"/>
          <w:sz w:val="36"/>
          <w:szCs w:val="36"/>
          <w:highlight w:val="cyan"/>
          <w:u w:val="single"/>
        </w:rPr>
        <w:t>1</w:t>
      </w:r>
      <w:r w:rsidR="00E67C59" w:rsidRPr="00E142DB">
        <w:rPr>
          <w:rFonts w:ascii="Times New Roman" w:hAnsi="Times New Roman" w:cs="Times New Roman"/>
          <w:b/>
          <w:color w:val="000000" w:themeColor="text1"/>
          <w:sz w:val="36"/>
          <w:szCs w:val="36"/>
          <w:highlight w:val="cyan"/>
          <w:u w:val="single"/>
          <w:vertAlign w:val="superscript"/>
        </w:rPr>
        <w:t>th</w:t>
      </w:r>
      <w:r w:rsidR="00E67C59" w:rsidRPr="00E142DB">
        <w:rPr>
          <w:rFonts w:ascii="Times New Roman" w:hAnsi="Times New Roman" w:cs="Times New Roman"/>
          <w:b/>
          <w:color w:val="000000" w:themeColor="text1"/>
          <w:sz w:val="36"/>
          <w:szCs w:val="36"/>
          <w:highlight w:val="cyan"/>
          <w:u w:val="single"/>
        </w:rPr>
        <w:t xml:space="preserve"> (</w:t>
      </w:r>
      <w:r w:rsidRPr="00E142DB">
        <w:rPr>
          <w:rFonts w:ascii="Times New Roman" w:hAnsi="Times New Roman" w:cs="Times New Roman"/>
          <w:b/>
          <w:color w:val="000000" w:themeColor="text1"/>
          <w:sz w:val="36"/>
          <w:szCs w:val="36"/>
          <w:highlight w:val="cyan"/>
          <w:u w:val="single"/>
        </w:rPr>
        <w:t>3-6 pm PST</w:t>
      </w:r>
      <w:r w:rsidR="00E67C59" w:rsidRPr="00E142DB">
        <w:rPr>
          <w:rFonts w:ascii="Times New Roman" w:hAnsi="Times New Roman" w:cs="Times New Roman"/>
          <w:b/>
          <w:color w:val="000000" w:themeColor="text1"/>
          <w:sz w:val="36"/>
          <w:szCs w:val="36"/>
          <w:highlight w:val="cyan"/>
          <w:u w:val="single"/>
        </w:rPr>
        <w:t>)</w:t>
      </w:r>
    </w:p>
    <w:p w14:paraId="43D8FBE9" w14:textId="79F2DC0B" w:rsidR="00DF079A" w:rsidRPr="004076E1" w:rsidRDefault="00DF079A" w:rsidP="00DF079A">
      <w:pPr>
        <w:spacing w:after="159" w:line="254" w:lineRule="auto"/>
        <w:rPr>
          <w:rFonts w:ascii="Times New Roman" w:hAnsi="Times New Roman" w:cs="Times New Roman"/>
          <w:b/>
          <w:bCs/>
          <w:iCs/>
          <w:sz w:val="28"/>
          <w:szCs w:val="28"/>
        </w:rPr>
      </w:pPr>
    </w:p>
    <w:p w14:paraId="52AD0D31" w14:textId="1F6440BF" w:rsidR="00DF079A" w:rsidRDefault="00DF079A" w:rsidP="004D2C31">
      <w:pPr>
        <w:spacing w:after="0" w:line="240" w:lineRule="auto"/>
        <w:jc w:val="center"/>
        <w:rPr>
          <w:rFonts w:ascii="Times New Roman" w:eastAsia="Times New Roman" w:hAnsi="Times New Roman" w:cs="Times New Roman"/>
          <w:sz w:val="40"/>
          <w:szCs w:val="40"/>
        </w:rPr>
      </w:pPr>
    </w:p>
    <w:p w14:paraId="6A272BDB" w14:textId="3B9464F8" w:rsidR="009D56FB" w:rsidRDefault="009D56FB" w:rsidP="009D56FB">
      <w:pPr>
        <w:tabs>
          <w:tab w:val="left" w:pos="1200"/>
        </w:tabs>
        <w:spacing w:line="240" w:lineRule="auto"/>
        <w:rPr>
          <w:rFonts w:ascii="Times New Roman" w:eastAsia="Times New Roman" w:hAnsi="Times New Roman" w:cs="Times New Roman"/>
          <w:b/>
          <w:i/>
          <w:sz w:val="24"/>
          <w:szCs w:val="24"/>
          <w:u w:val="single"/>
        </w:rPr>
      </w:pPr>
    </w:p>
    <w:p w14:paraId="46F248A6" w14:textId="57D9D7E1" w:rsidR="00966AF9" w:rsidRDefault="00966AF9" w:rsidP="009D56FB">
      <w:pPr>
        <w:tabs>
          <w:tab w:val="left" w:pos="1200"/>
        </w:tabs>
        <w:spacing w:line="240" w:lineRule="auto"/>
        <w:rPr>
          <w:rFonts w:ascii="Times New Roman" w:eastAsia="Times New Roman" w:hAnsi="Times New Roman" w:cs="Times New Roman"/>
          <w:b/>
          <w:i/>
          <w:sz w:val="24"/>
          <w:szCs w:val="24"/>
          <w:u w:val="single"/>
        </w:rPr>
      </w:pPr>
    </w:p>
    <w:p w14:paraId="5B3BA8D4" w14:textId="1AC8C1E8" w:rsidR="00966AF9" w:rsidRDefault="00966AF9" w:rsidP="009D56FB">
      <w:pPr>
        <w:tabs>
          <w:tab w:val="left" w:pos="1200"/>
        </w:tabs>
        <w:spacing w:line="240" w:lineRule="auto"/>
        <w:rPr>
          <w:rFonts w:ascii="Times New Roman" w:eastAsia="Times New Roman" w:hAnsi="Times New Roman" w:cs="Times New Roman"/>
          <w:b/>
          <w:i/>
          <w:sz w:val="24"/>
          <w:szCs w:val="24"/>
          <w:u w:val="single"/>
        </w:rPr>
      </w:pPr>
    </w:p>
    <w:p w14:paraId="22C3A28C" w14:textId="463F905A" w:rsidR="00966AF9" w:rsidRDefault="00966AF9" w:rsidP="009D56FB">
      <w:pPr>
        <w:tabs>
          <w:tab w:val="left" w:pos="1200"/>
        </w:tabs>
        <w:spacing w:line="240" w:lineRule="auto"/>
        <w:rPr>
          <w:rFonts w:ascii="Times New Roman" w:eastAsia="Times New Roman" w:hAnsi="Times New Roman" w:cs="Times New Roman"/>
          <w:b/>
          <w:i/>
          <w:sz w:val="24"/>
          <w:szCs w:val="24"/>
          <w:u w:val="single"/>
        </w:rPr>
      </w:pPr>
    </w:p>
    <w:p w14:paraId="0F91AF14" w14:textId="62F658B2" w:rsidR="00966AF9" w:rsidRDefault="00966AF9" w:rsidP="009D56FB">
      <w:pPr>
        <w:tabs>
          <w:tab w:val="left" w:pos="1200"/>
        </w:tabs>
        <w:spacing w:line="240" w:lineRule="auto"/>
        <w:rPr>
          <w:rFonts w:ascii="Times New Roman" w:eastAsia="Times New Roman" w:hAnsi="Times New Roman" w:cs="Times New Roman"/>
          <w:b/>
          <w:i/>
          <w:sz w:val="24"/>
          <w:szCs w:val="24"/>
          <w:u w:val="single"/>
        </w:rPr>
      </w:pPr>
    </w:p>
    <w:p w14:paraId="1FB59AFA" w14:textId="15073B65" w:rsidR="00966AF9" w:rsidRDefault="00966AF9" w:rsidP="009D56FB">
      <w:pPr>
        <w:tabs>
          <w:tab w:val="left" w:pos="1200"/>
        </w:tabs>
        <w:spacing w:line="240" w:lineRule="auto"/>
        <w:rPr>
          <w:rFonts w:ascii="Times New Roman" w:eastAsia="Times New Roman" w:hAnsi="Times New Roman" w:cs="Times New Roman"/>
          <w:b/>
          <w:i/>
          <w:sz w:val="24"/>
          <w:szCs w:val="24"/>
          <w:u w:val="single"/>
        </w:rPr>
      </w:pPr>
    </w:p>
    <w:p w14:paraId="517E4B9C" w14:textId="7527892B" w:rsidR="00966AF9" w:rsidRDefault="00966AF9" w:rsidP="009D56FB">
      <w:pPr>
        <w:tabs>
          <w:tab w:val="left" w:pos="1200"/>
        </w:tabs>
        <w:spacing w:line="240" w:lineRule="auto"/>
        <w:rPr>
          <w:rFonts w:ascii="Times New Roman" w:eastAsia="Times New Roman" w:hAnsi="Times New Roman" w:cs="Times New Roman"/>
          <w:b/>
          <w:i/>
          <w:sz w:val="24"/>
          <w:szCs w:val="24"/>
          <w:u w:val="single"/>
        </w:rPr>
      </w:pPr>
    </w:p>
    <w:p w14:paraId="08C62D3C" w14:textId="35C21EF4" w:rsidR="00966AF9" w:rsidRDefault="00966AF9" w:rsidP="009D56FB">
      <w:pPr>
        <w:tabs>
          <w:tab w:val="left" w:pos="1200"/>
        </w:tabs>
        <w:spacing w:line="240" w:lineRule="auto"/>
        <w:rPr>
          <w:rFonts w:ascii="Times New Roman" w:eastAsia="Times New Roman" w:hAnsi="Times New Roman" w:cs="Times New Roman"/>
          <w:b/>
          <w:i/>
          <w:sz w:val="24"/>
          <w:szCs w:val="24"/>
          <w:u w:val="single"/>
        </w:rPr>
      </w:pPr>
    </w:p>
    <w:p w14:paraId="732A4D68" w14:textId="38E875A9" w:rsidR="00966AF9" w:rsidRDefault="00966AF9" w:rsidP="009D56FB">
      <w:pPr>
        <w:tabs>
          <w:tab w:val="left" w:pos="1200"/>
        </w:tabs>
        <w:spacing w:line="240" w:lineRule="auto"/>
        <w:rPr>
          <w:rFonts w:ascii="Times New Roman" w:eastAsia="Times New Roman" w:hAnsi="Times New Roman" w:cs="Times New Roman"/>
          <w:b/>
          <w:i/>
          <w:sz w:val="24"/>
          <w:szCs w:val="24"/>
          <w:u w:val="single"/>
        </w:rPr>
      </w:pPr>
    </w:p>
    <w:p w14:paraId="48F69701" w14:textId="6054DCD9" w:rsidR="00966AF9" w:rsidRDefault="00966AF9" w:rsidP="009D56FB">
      <w:pPr>
        <w:tabs>
          <w:tab w:val="left" w:pos="1200"/>
        </w:tabs>
        <w:spacing w:line="240" w:lineRule="auto"/>
        <w:rPr>
          <w:rFonts w:ascii="Times New Roman" w:eastAsia="Times New Roman" w:hAnsi="Times New Roman" w:cs="Times New Roman"/>
          <w:b/>
          <w:i/>
          <w:sz w:val="24"/>
          <w:szCs w:val="24"/>
          <w:u w:val="single"/>
        </w:rPr>
      </w:pPr>
    </w:p>
    <w:p w14:paraId="32A96619" w14:textId="27BEA1D4" w:rsidR="00440217" w:rsidRDefault="00440217" w:rsidP="009D56FB">
      <w:pPr>
        <w:tabs>
          <w:tab w:val="left" w:pos="1200"/>
        </w:tabs>
        <w:spacing w:line="240" w:lineRule="auto"/>
        <w:rPr>
          <w:rFonts w:ascii="Times New Roman" w:eastAsia="Times New Roman" w:hAnsi="Times New Roman" w:cs="Times New Roman"/>
          <w:b/>
          <w:i/>
          <w:sz w:val="24"/>
          <w:szCs w:val="24"/>
          <w:u w:val="single"/>
        </w:rPr>
      </w:pPr>
    </w:p>
    <w:p w14:paraId="57530633" w14:textId="44469B72" w:rsidR="00440217" w:rsidRDefault="00440217" w:rsidP="009D56FB">
      <w:pPr>
        <w:tabs>
          <w:tab w:val="left" w:pos="1200"/>
        </w:tabs>
        <w:spacing w:line="240" w:lineRule="auto"/>
        <w:rPr>
          <w:rFonts w:ascii="Times New Roman" w:eastAsia="Times New Roman" w:hAnsi="Times New Roman" w:cs="Times New Roman"/>
          <w:b/>
          <w:i/>
          <w:sz w:val="24"/>
          <w:szCs w:val="24"/>
          <w:u w:val="single"/>
        </w:rPr>
      </w:pPr>
    </w:p>
    <w:p w14:paraId="63C630FD" w14:textId="77777777" w:rsidR="0048637F" w:rsidRDefault="0048637F" w:rsidP="009D56FB">
      <w:pPr>
        <w:tabs>
          <w:tab w:val="left" w:pos="1200"/>
        </w:tabs>
        <w:spacing w:line="240" w:lineRule="auto"/>
        <w:rPr>
          <w:rFonts w:ascii="Times New Roman" w:eastAsia="Times New Roman" w:hAnsi="Times New Roman" w:cs="Times New Roman"/>
          <w:b/>
          <w:i/>
          <w:sz w:val="24"/>
          <w:szCs w:val="24"/>
          <w:u w:val="single"/>
        </w:rPr>
      </w:pPr>
    </w:p>
    <w:p w14:paraId="02A7C910" w14:textId="77777777" w:rsidR="00800184" w:rsidRDefault="00800184" w:rsidP="009D56FB">
      <w:pPr>
        <w:tabs>
          <w:tab w:val="left" w:pos="1200"/>
        </w:tabs>
        <w:spacing w:line="240" w:lineRule="auto"/>
        <w:rPr>
          <w:rFonts w:ascii="Times New Roman" w:eastAsia="Times New Roman" w:hAnsi="Times New Roman" w:cs="Times New Roman"/>
          <w:b/>
          <w:i/>
          <w:sz w:val="24"/>
          <w:szCs w:val="24"/>
          <w:u w:val="single"/>
        </w:rPr>
      </w:pPr>
    </w:p>
    <w:p w14:paraId="5406A594" w14:textId="77777777" w:rsidR="00F9221C" w:rsidRPr="001A0F64" w:rsidRDefault="00F9221C" w:rsidP="00F9221C">
      <w:pPr>
        <w:keepNext/>
        <w:keepLines/>
        <w:spacing w:before="240" w:after="0" w:line="276" w:lineRule="auto"/>
        <w:outlineLvl w:val="0"/>
        <w:rPr>
          <w:rFonts w:ascii="Times New Roman" w:eastAsiaTheme="majorEastAsia" w:hAnsi="Times New Roman" w:cs="Times New Roman"/>
          <w:b/>
          <w:bCs/>
          <w:color w:val="000000" w:themeColor="text1"/>
          <w:sz w:val="32"/>
          <w:szCs w:val="32"/>
        </w:rPr>
      </w:pPr>
      <w:r w:rsidRPr="001A0F64">
        <w:rPr>
          <w:rFonts w:ascii="Times New Roman" w:eastAsiaTheme="majorEastAsia" w:hAnsi="Times New Roman" w:cs="Times New Roman"/>
          <w:b/>
          <w:bCs/>
          <w:color w:val="000000" w:themeColor="text1"/>
          <w:sz w:val="32"/>
          <w:szCs w:val="32"/>
        </w:rPr>
        <w:lastRenderedPageBreak/>
        <w:t>Sociology Department</w:t>
      </w:r>
    </w:p>
    <w:p w14:paraId="1E0B08A4" w14:textId="77777777" w:rsidR="00F9221C" w:rsidRPr="001A0F64" w:rsidRDefault="00F9221C" w:rsidP="00F9221C">
      <w:pPr>
        <w:spacing w:after="0" w:line="240" w:lineRule="auto"/>
        <w:rPr>
          <w:rFonts w:ascii="Times New Roman" w:eastAsia="Times New Roman" w:hAnsi="Times New Roman" w:cs="Times New Roman"/>
          <w:color w:val="000000" w:themeColor="text1"/>
          <w:sz w:val="24"/>
          <w:szCs w:val="24"/>
          <w:u w:val="single"/>
        </w:rPr>
      </w:pPr>
      <w:r w:rsidRPr="001A0F64">
        <w:rPr>
          <w:rFonts w:ascii="Times New Roman" w:eastAsia="Times New Roman" w:hAnsi="Times New Roman" w:cs="Times New Roman"/>
          <w:color w:val="000000" w:themeColor="text1"/>
          <w:sz w:val="24"/>
          <w:szCs w:val="24"/>
        </w:rPr>
        <w:t xml:space="preserve">Main Office SSB 401: </w:t>
      </w:r>
      <w:hyperlink r:id="rId12" w:history="1">
        <w:r w:rsidRPr="001A0F64">
          <w:rPr>
            <w:rFonts w:ascii="Times New Roman" w:eastAsia="Times New Roman" w:hAnsi="Times New Roman" w:cs="Times New Roman"/>
            <w:color w:val="000000" w:themeColor="text1"/>
            <w:sz w:val="24"/>
            <w:szCs w:val="24"/>
            <w:u w:val="single"/>
          </w:rPr>
          <w:t>https://sociology.ucsd.edu/</w:t>
        </w:r>
      </w:hyperlink>
    </w:p>
    <w:p w14:paraId="2857484E" w14:textId="77777777" w:rsidR="00F9221C" w:rsidRPr="001A0F64" w:rsidRDefault="00F9221C" w:rsidP="00F9221C">
      <w:pPr>
        <w:spacing w:after="0" w:line="240" w:lineRule="auto"/>
        <w:rPr>
          <w:rFonts w:ascii="Times New Roman" w:eastAsia="Times New Roman" w:hAnsi="Times New Roman" w:cs="Times New Roman"/>
          <w:b/>
          <w:bCs/>
          <w:i/>
          <w:iCs/>
          <w:color w:val="000000" w:themeColor="text1"/>
          <w:sz w:val="28"/>
          <w:szCs w:val="28"/>
          <w:u w:val="single"/>
        </w:rPr>
      </w:pPr>
    </w:p>
    <w:p w14:paraId="377DB22D" w14:textId="77777777" w:rsidR="00F9221C" w:rsidRPr="001A0F64" w:rsidRDefault="00F9221C" w:rsidP="00F9221C">
      <w:pPr>
        <w:keepNext/>
        <w:keepLines/>
        <w:spacing w:before="240" w:after="0" w:line="276" w:lineRule="auto"/>
        <w:outlineLvl w:val="0"/>
        <w:rPr>
          <w:rFonts w:ascii="Times New Roman" w:eastAsiaTheme="majorEastAsia" w:hAnsi="Times New Roman" w:cs="Times New Roman"/>
          <w:b/>
          <w:bCs/>
          <w:color w:val="000000" w:themeColor="text1"/>
          <w:sz w:val="32"/>
          <w:szCs w:val="32"/>
        </w:rPr>
      </w:pPr>
      <w:r w:rsidRPr="001A0F64">
        <w:rPr>
          <w:rFonts w:ascii="Times New Roman" w:eastAsiaTheme="majorEastAsia" w:hAnsi="Times New Roman" w:cs="Times New Roman"/>
          <w:b/>
          <w:bCs/>
          <w:color w:val="000000" w:themeColor="text1"/>
          <w:sz w:val="32"/>
          <w:szCs w:val="32"/>
        </w:rPr>
        <w:t>Advising</w:t>
      </w:r>
    </w:p>
    <w:p w14:paraId="6C293A04" w14:textId="77777777" w:rsidR="00F9221C" w:rsidRPr="001A0F64" w:rsidRDefault="00F9221C" w:rsidP="00F9221C">
      <w:pPr>
        <w:spacing w:after="0" w:line="240" w:lineRule="auto"/>
        <w:rPr>
          <w:rFonts w:ascii="Times New Roman" w:eastAsia="Times New Roman" w:hAnsi="Times New Roman" w:cs="Times New Roman"/>
          <w:color w:val="000000" w:themeColor="text1"/>
          <w:sz w:val="24"/>
          <w:szCs w:val="24"/>
          <w:u w:val="single"/>
        </w:rPr>
      </w:pPr>
      <w:hyperlink r:id="rId13" w:history="1">
        <w:r w:rsidRPr="001A0F64">
          <w:rPr>
            <w:rFonts w:ascii="Times New Roman" w:eastAsia="Times New Roman" w:hAnsi="Times New Roman" w:cs="Times New Roman"/>
            <w:color w:val="000000" w:themeColor="text1"/>
            <w:sz w:val="24"/>
            <w:szCs w:val="24"/>
            <w:u w:val="single"/>
          </w:rPr>
          <w:t>https://sociology.ucsd.edu/undergraduate/advising.html</w:t>
        </w:r>
      </w:hyperlink>
    </w:p>
    <w:p w14:paraId="04A3AB36" w14:textId="77777777" w:rsidR="00F9221C" w:rsidRPr="001A0F64" w:rsidRDefault="00F9221C" w:rsidP="00F9221C">
      <w:pPr>
        <w:spacing w:after="0" w:line="240" w:lineRule="auto"/>
        <w:rPr>
          <w:rFonts w:ascii="Times New Roman" w:eastAsia="Times New Roman" w:hAnsi="Times New Roman" w:cs="Times New Roman"/>
          <w:color w:val="000000" w:themeColor="text1"/>
          <w:sz w:val="24"/>
          <w:szCs w:val="24"/>
          <w:u w:val="single"/>
        </w:rPr>
      </w:pPr>
    </w:p>
    <w:p w14:paraId="15EBDE8F" w14:textId="77777777" w:rsidR="00F9221C" w:rsidRPr="001A0F64" w:rsidRDefault="00F9221C" w:rsidP="00F9221C">
      <w:pPr>
        <w:keepNext/>
        <w:keepLines/>
        <w:spacing w:before="240" w:after="0" w:line="276" w:lineRule="auto"/>
        <w:outlineLvl w:val="0"/>
        <w:rPr>
          <w:rFonts w:ascii="Times New Roman" w:eastAsia="Times New Roman" w:hAnsi="Times New Roman" w:cs="Times New Roman"/>
          <w:b/>
          <w:bCs/>
          <w:color w:val="000000" w:themeColor="text1"/>
          <w:sz w:val="32"/>
          <w:szCs w:val="32"/>
        </w:rPr>
      </w:pPr>
      <w:r w:rsidRPr="001A0F64">
        <w:rPr>
          <w:rFonts w:ascii="Times New Roman" w:eastAsia="Times New Roman" w:hAnsi="Times New Roman" w:cs="Times New Roman"/>
          <w:b/>
          <w:bCs/>
          <w:color w:val="000000" w:themeColor="text1"/>
          <w:sz w:val="32"/>
          <w:szCs w:val="32"/>
          <w:highlight w:val="cyan"/>
        </w:rPr>
        <w:t>ACCOMODATIONS AND CAMPUS RESOURCES</w:t>
      </w:r>
    </w:p>
    <w:p w14:paraId="14C5C04F" w14:textId="77777777" w:rsidR="00F9221C" w:rsidRPr="001A0F64" w:rsidRDefault="00F9221C" w:rsidP="00F9221C">
      <w:pPr>
        <w:spacing w:after="0" w:line="240" w:lineRule="auto"/>
        <w:contextualSpacing/>
        <w:rPr>
          <w:rFonts w:ascii="Times New Roman" w:eastAsia="Times New Roman" w:hAnsi="Times New Roman" w:cs="Times New Roman"/>
          <w:b/>
          <w:i/>
          <w:color w:val="000000" w:themeColor="text1"/>
          <w:sz w:val="32"/>
          <w:szCs w:val="32"/>
          <w:u w:val="single"/>
        </w:rPr>
      </w:pPr>
    </w:p>
    <w:p w14:paraId="016F5E8F" w14:textId="77777777" w:rsidR="00F9221C" w:rsidRPr="001A0F64" w:rsidRDefault="00F9221C" w:rsidP="00F9221C">
      <w:pPr>
        <w:spacing w:after="0" w:line="240" w:lineRule="auto"/>
        <w:contextualSpacing/>
        <w:rPr>
          <w:rFonts w:ascii="Times New Roman" w:eastAsia="Times New Roman" w:hAnsi="Times New Roman" w:cs="Times New Roman"/>
          <w:color w:val="000000" w:themeColor="text1"/>
          <w:sz w:val="24"/>
          <w:szCs w:val="24"/>
        </w:rPr>
      </w:pPr>
      <w:r w:rsidRPr="001A0F64">
        <w:rPr>
          <w:rFonts w:ascii="Times New Roman" w:eastAsia="Times New Roman" w:hAnsi="Times New Roman" w:cs="Times New Roman"/>
          <w:color w:val="000000" w:themeColor="text1"/>
          <w:sz w:val="24"/>
          <w:szCs w:val="24"/>
          <w:shd w:val="clear" w:color="auto" w:fill="FFFFFF"/>
        </w:rPr>
        <w:t xml:space="preserve">Every learning environment should be accessible to all. </w:t>
      </w:r>
      <w:r w:rsidRPr="001A0F64">
        <w:rPr>
          <w:rFonts w:ascii="Times New Roman" w:eastAsia="Times New Roman" w:hAnsi="Times New Roman" w:cs="Times New Roman"/>
          <w:color w:val="000000" w:themeColor="text1"/>
          <w:sz w:val="24"/>
          <w:szCs w:val="24"/>
        </w:rPr>
        <w:t xml:space="preserve">If you have a disability and require </w:t>
      </w:r>
      <w:proofErr w:type="gramStart"/>
      <w:r w:rsidRPr="001A0F64">
        <w:rPr>
          <w:rFonts w:ascii="Times New Roman" w:eastAsia="Times New Roman" w:hAnsi="Times New Roman" w:cs="Times New Roman"/>
          <w:color w:val="000000" w:themeColor="text1"/>
          <w:sz w:val="24"/>
          <w:szCs w:val="24"/>
        </w:rPr>
        <w:t>accommodations</w:t>
      </w:r>
      <w:proofErr w:type="gramEnd"/>
      <w:r w:rsidRPr="001A0F64">
        <w:rPr>
          <w:rFonts w:ascii="Times New Roman" w:eastAsia="Times New Roman" w:hAnsi="Times New Roman" w:cs="Times New Roman"/>
          <w:color w:val="000000" w:themeColor="text1"/>
          <w:sz w:val="24"/>
          <w:szCs w:val="24"/>
        </w:rPr>
        <w:t xml:space="preserve"> for this class, please contact:</w:t>
      </w:r>
    </w:p>
    <w:p w14:paraId="288B4ED8" w14:textId="77777777" w:rsidR="00F9221C" w:rsidRPr="001A0F64" w:rsidRDefault="00F9221C" w:rsidP="00F9221C">
      <w:pPr>
        <w:spacing w:after="0" w:line="240" w:lineRule="auto"/>
        <w:contextualSpacing/>
        <w:rPr>
          <w:rFonts w:ascii="Times New Roman" w:eastAsia="Times New Roman" w:hAnsi="Times New Roman" w:cs="Times New Roman"/>
          <w:color w:val="000000" w:themeColor="text1"/>
          <w:sz w:val="24"/>
          <w:szCs w:val="24"/>
        </w:rPr>
      </w:pPr>
    </w:p>
    <w:p w14:paraId="035C8579" w14:textId="77777777" w:rsidR="00F9221C" w:rsidRPr="001A0F64" w:rsidRDefault="00F9221C" w:rsidP="00F9221C">
      <w:pPr>
        <w:spacing w:after="0" w:line="240" w:lineRule="auto"/>
        <w:contextualSpacing/>
        <w:rPr>
          <w:rFonts w:ascii="Times New Roman" w:eastAsia="Times New Roman" w:hAnsi="Times New Roman" w:cs="Times New Roman"/>
          <w:b/>
          <w:bCs/>
          <w:color w:val="000000" w:themeColor="text1"/>
          <w:sz w:val="24"/>
          <w:szCs w:val="24"/>
          <w:u w:val="single"/>
        </w:rPr>
      </w:pPr>
      <w:r w:rsidRPr="001A0F64">
        <w:rPr>
          <w:rFonts w:ascii="Times New Roman" w:eastAsia="Times New Roman" w:hAnsi="Times New Roman" w:cs="Times New Roman"/>
          <w:b/>
          <w:bCs/>
          <w:color w:val="000000" w:themeColor="text1"/>
          <w:sz w:val="24"/>
          <w:szCs w:val="24"/>
        </w:rPr>
        <w:t xml:space="preserve">OSD - OFFICE FOR STUDENTS WITH DISABILITIES: </w:t>
      </w:r>
      <w:hyperlink r:id="rId14" w:history="1">
        <w:r w:rsidRPr="001A0F64">
          <w:rPr>
            <w:rFonts w:ascii="Times New Roman" w:eastAsia="Times New Roman" w:hAnsi="Times New Roman" w:cs="Times New Roman"/>
            <w:b/>
            <w:bCs/>
            <w:color w:val="000000" w:themeColor="text1"/>
            <w:sz w:val="24"/>
            <w:szCs w:val="24"/>
            <w:u w:val="single"/>
          </w:rPr>
          <w:t>https://osd.ucsd.edu/</w:t>
        </w:r>
      </w:hyperlink>
    </w:p>
    <w:p w14:paraId="0F791923" w14:textId="77777777" w:rsidR="00F9221C" w:rsidRPr="001A0F64" w:rsidRDefault="00F9221C" w:rsidP="00F9221C">
      <w:pPr>
        <w:spacing w:after="160" w:line="259" w:lineRule="auto"/>
        <w:rPr>
          <w:rFonts w:ascii="Times New Roman" w:eastAsia="Times New Roman" w:hAnsi="Times New Roman" w:cs="Times New Roman"/>
          <w:b/>
          <w:bCs/>
          <w:color w:val="FF0000"/>
          <w:sz w:val="24"/>
          <w:szCs w:val="24"/>
        </w:rPr>
      </w:pPr>
    </w:p>
    <w:p w14:paraId="33C608F4" w14:textId="77777777" w:rsidR="00F9221C" w:rsidRPr="001A0F64" w:rsidRDefault="00F9221C" w:rsidP="00F9221C">
      <w:pPr>
        <w:spacing w:after="0" w:line="240" w:lineRule="auto"/>
        <w:rPr>
          <w:rFonts w:ascii="Times New Roman" w:eastAsia="Times New Roman" w:hAnsi="Times New Roman" w:cs="Times New Roman"/>
          <w:b/>
          <w:bCs/>
          <w:color w:val="000000" w:themeColor="text1"/>
          <w:sz w:val="24"/>
          <w:szCs w:val="24"/>
        </w:rPr>
      </w:pPr>
      <w:r w:rsidRPr="001A0F64">
        <w:rPr>
          <w:rFonts w:ascii="Times New Roman" w:eastAsia="Times New Roman" w:hAnsi="Times New Roman" w:cs="Times New Roman"/>
          <w:b/>
          <w:bCs/>
          <w:color w:val="000000" w:themeColor="text1"/>
          <w:sz w:val="24"/>
          <w:szCs w:val="24"/>
        </w:rPr>
        <w:t>RELIGIOUS OBSERVANCES</w:t>
      </w:r>
    </w:p>
    <w:p w14:paraId="4F52416F" w14:textId="77777777" w:rsidR="00F9221C" w:rsidRPr="001A0F64" w:rsidRDefault="00F9221C" w:rsidP="00F9221C">
      <w:pPr>
        <w:spacing w:after="0" w:line="240" w:lineRule="auto"/>
        <w:rPr>
          <w:rFonts w:ascii="Times New Roman" w:eastAsia="Times New Roman" w:hAnsi="Times New Roman" w:cs="Times New Roman"/>
          <w:color w:val="000000" w:themeColor="text1"/>
          <w:sz w:val="24"/>
          <w:szCs w:val="24"/>
        </w:rPr>
      </w:pPr>
      <w:r w:rsidRPr="001A0F64">
        <w:rPr>
          <w:rFonts w:ascii="Times New Roman" w:eastAsia="Times New Roman" w:hAnsi="Times New Roman" w:cs="Times New Roman"/>
          <w:color w:val="000000" w:themeColor="text1"/>
          <w:sz w:val="24"/>
          <w:szCs w:val="24"/>
        </w:rPr>
        <w:t xml:space="preserve">Please let me know as soon as possible if, for any religious reasons, you will require an extension on a part of your overall assessments. </w:t>
      </w:r>
    </w:p>
    <w:p w14:paraId="21A517C7" w14:textId="77777777" w:rsidR="00F9221C" w:rsidRPr="001A0F64" w:rsidRDefault="00F9221C" w:rsidP="00F9221C">
      <w:pPr>
        <w:spacing w:after="0" w:line="240" w:lineRule="auto"/>
        <w:rPr>
          <w:rFonts w:ascii="Times New Roman" w:eastAsia="Times New Roman" w:hAnsi="Times New Roman" w:cs="Times New Roman"/>
          <w:b/>
          <w:bCs/>
          <w:color w:val="000000" w:themeColor="text1"/>
          <w:sz w:val="24"/>
          <w:szCs w:val="24"/>
        </w:rPr>
      </w:pPr>
    </w:p>
    <w:p w14:paraId="558E045C" w14:textId="77777777" w:rsidR="00F9221C" w:rsidRPr="001A0F64" w:rsidRDefault="00F9221C" w:rsidP="00F9221C">
      <w:pPr>
        <w:spacing w:after="0" w:line="240" w:lineRule="auto"/>
        <w:rPr>
          <w:rFonts w:ascii="Times New Roman" w:eastAsia="Times New Roman" w:hAnsi="Times New Roman" w:cs="Times New Roman"/>
          <w:b/>
          <w:bCs/>
          <w:color w:val="000000" w:themeColor="text1"/>
          <w:sz w:val="24"/>
          <w:szCs w:val="24"/>
        </w:rPr>
      </w:pPr>
      <w:r w:rsidRPr="001A0F64">
        <w:rPr>
          <w:rFonts w:ascii="Times New Roman" w:eastAsia="Times New Roman" w:hAnsi="Times New Roman" w:cs="Times New Roman"/>
          <w:b/>
          <w:bCs/>
          <w:color w:val="000000" w:themeColor="text1"/>
          <w:sz w:val="24"/>
          <w:szCs w:val="24"/>
        </w:rPr>
        <w:t>UNIVERSITY ACTIVITES</w:t>
      </w:r>
    </w:p>
    <w:p w14:paraId="444A19CF" w14:textId="77777777" w:rsidR="00F9221C" w:rsidRPr="001A0F64" w:rsidRDefault="00F9221C" w:rsidP="00F9221C">
      <w:pPr>
        <w:spacing w:after="0" w:line="240" w:lineRule="auto"/>
        <w:rPr>
          <w:rFonts w:ascii="Times New Roman" w:eastAsia="Times New Roman" w:hAnsi="Times New Roman" w:cs="Times New Roman"/>
          <w:color w:val="000000" w:themeColor="text1"/>
          <w:sz w:val="24"/>
          <w:szCs w:val="24"/>
        </w:rPr>
      </w:pPr>
      <w:r w:rsidRPr="001A0F64">
        <w:rPr>
          <w:rFonts w:ascii="Times New Roman" w:eastAsia="Times New Roman" w:hAnsi="Times New Roman" w:cs="Times New Roman"/>
          <w:color w:val="000000" w:themeColor="text1"/>
          <w:sz w:val="24"/>
          <w:szCs w:val="24"/>
        </w:rPr>
        <w:t xml:space="preserve">Please let me know as soon as possible if, for any university activities, you will require an extension </w:t>
      </w:r>
      <w:proofErr w:type="gramStart"/>
      <w:r w:rsidRPr="001A0F64">
        <w:rPr>
          <w:rFonts w:ascii="Times New Roman" w:eastAsia="Times New Roman" w:hAnsi="Times New Roman" w:cs="Times New Roman"/>
          <w:color w:val="000000" w:themeColor="text1"/>
          <w:sz w:val="24"/>
          <w:szCs w:val="24"/>
        </w:rPr>
        <w:t>on</w:t>
      </w:r>
      <w:proofErr w:type="gramEnd"/>
      <w:r w:rsidRPr="001A0F64">
        <w:rPr>
          <w:rFonts w:ascii="Times New Roman" w:eastAsia="Times New Roman" w:hAnsi="Times New Roman" w:cs="Times New Roman"/>
          <w:color w:val="000000" w:themeColor="text1"/>
          <w:sz w:val="24"/>
          <w:szCs w:val="24"/>
        </w:rPr>
        <w:t xml:space="preserve"> a part of your overall assessments. </w:t>
      </w:r>
    </w:p>
    <w:p w14:paraId="69CCF29D" w14:textId="77777777" w:rsidR="00F9221C" w:rsidRPr="001A0F64" w:rsidRDefault="00F9221C" w:rsidP="00F9221C">
      <w:pPr>
        <w:spacing w:after="0" w:line="240" w:lineRule="auto"/>
        <w:rPr>
          <w:rFonts w:ascii="Times New Roman" w:eastAsia="Times New Roman" w:hAnsi="Times New Roman" w:cs="Times New Roman"/>
          <w:color w:val="000000" w:themeColor="text1"/>
          <w:sz w:val="24"/>
          <w:szCs w:val="24"/>
        </w:rPr>
      </w:pPr>
    </w:p>
    <w:p w14:paraId="768457C2" w14:textId="77777777" w:rsidR="00F9221C" w:rsidRPr="001A0F64" w:rsidRDefault="00F9221C" w:rsidP="00F9221C">
      <w:pPr>
        <w:spacing w:after="0" w:line="240" w:lineRule="auto"/>
        <w:rPr>
          <w:rFonts w:ascii="Times New Roman" w:eastAsia="Times New Roman" w:hAnsi="Times New Roman" w:cs="Times New Roman"/>
          <w:color w:val="000000" w:themeColor="text1"/>
          <w:sz w:val="24"/>
          <w:szCs w:val="24"/>
        </w:rPr>
      </w:pPr>
    </w:p>
    <w:p w14:paraId="4E27AECD" w14:textId="77777777" w:rsidR="00F9221C" w:rsidRPr="001A0F64" w:rsidRDefault="00F9221C" w:rsidP="00F9221C">
      <w:pPr>
        <w:shd w:val="clear" w:color="auto" w:fill="FFFFFF"/>
        <w:spacing w:after="0" w:line="240" w:lineRule="auto"/>
        <w:rPr>
          <w:rFonts w:ascii="Times New Roman" w:eastAsia="Times New Roman" w:hAnsi="Times New Roman" w:cs="Times New Roman"/>
          <w:color w:val="000000" w:themeColor="text1"/>
          <w:sz w:val="24"/>
          <w:szCs w:val="24"/>
        </w:rPr>
      </w:pPr>
      <w:r w:rsidRPr="001A0F64">
        <w:rPr>
          <w:rFonts w:ascii="Times New Roman" w:eastAsia="Times New Roman" w:hAnsi="Times New Roman" w:cs="Times New Roman"/>
          <w:b/>
          <w:bCs/>
          <w:color w:val="000000" w:themeColor="text1"/>
          <w:sz w:val="24"/>
          <w:szCs w:val="24"/>
        </w:rPr>
        <w:t>COUNSELING AND PSYCHOLOGICAL SERVICES</w:t>
      </w:r>
    </w:p>
    <w:p w14:paraId="6369DC17" w14:textId="77777777" w:rsidR="00F9221C" w:rsidRPr="00244111" w:rsidRDefault="00F9221C" w:rsidP="00F9221C">
      <w:pPr>
        <w:shd w:val="clear" w:color="auto" w:fill="FFFFFF"/>
        <w:spacing w:after="0" w:line="240" w:lineRule="auto"/>
        <w:rPr>
          <w:rFonts w:ascii="Times New Roman" w:eastAsia="Times New Roman" w:hAnsi="Times New Roman" w:cs="Times New Roman"/>
          <w:color w:val="000000" w:themeColor="text1"/>
          <w:sz w:val="24"/>
          <w:szCs w:val="24"/>
          <w:u w:val="single"/>
          <w:lang w:val="fr-FR"/>
        </w:rPr>
      </w:pPr>
      <w:r w:rsidRPr="001A0F64">
        <w:rPr>
          <w:rFonts w:ascii="Times New Roman" w:eastAsia="Times New Roman" w:hAnsi="Times New Roman" w:cs="Times New Roman"/>
          <w:color w:val="000000" w:themeColor="text1"/>
          <w:sz w:val="24"/>
          <w:szCs w:val="24"/>
        </w:rPr>
        <w:t xml:space="preserve">The Counseling Center (CAPS) offers counseling for personal &amp; career concerns, self-help information, and referrals for additional mental health services. </w:t>
      </w:r>
      <w:hyperlink r:id="rId15" w:history="1">
        <w:r w:rsidRPr="00244111">
          <w:rPr>
            <w:rFonts w:ascii="Times New Roman" w:eastAsia="Times New Roman" w:hAnsi="Times New Roman" w:cs="Times New Roman"/>
            <w:color w:val="000000" w:themeColor="text1"/>
            <w:sz w:val="24"/>
            <w:szCs w:val="24"/>
            <w:u w:val="single"/>
            <w:lang w:val="fr-FR"/>
          </w:rPr>
          <w:t>https://caps.ucsd.edu/make-appointment/appointments.html</w:t>
        </w:r>
      </w:hyperlink>
    </w:p>
    <w:p w14:paraId="6F2D5497" w14:textId="77777777" w:rsidR="00F9221C" w:rsidRPr="00244111" w:rsidRDefault="00F9221C" w:rsidP="00F9221C">
      <w:pPr>
        <w:shd w:val="clear" w:color="auto" w:fill="FFFFFF"/>
        <w:spacing w:after="0" w:line="240" w:lineRule="auto"/>
        <w:rPr>
          <w:rFonts w:ascii="Times New Roman" w:eastAsia="Times New Roman" w:hAnsi="Times New Roman" w:cs="Times New Roman"/>
          <w:color w:val="FF0000"/>
          <w:sz w:val="24"/>
          <w:szCs w:val="24"/>
          <w:u w:val="single"/>
          <w:lang w:val="fr-FR"/>
        </w:rPr>
      </w:pPr>
    </w:p>
    <w:p w14:paraId="391316D2" w14:textId="77777777" w:rsidR="00F9221C" w:rsidRPr="00244111" w:rsidRDefault="00F9221C" w:rsidP="00F9221C">
      <w:pPr>
        <w:shd w:val="clear" w:color="auto" w:fill="FFFFFF"/>
        <w:spacing w:after="0" w:line="240" w:lineRule="auto"/>
        <w:rPr>
          <w:rFonts w:ascii="Times New Roman" w:eastAsia="Times New Roman" w:hAnsi="Times New Roman" w:cs="Times New Roman"/>
          <w:color w:val="000000" w:themeColor="text1"/>
          <w:sz w:val="24"/>
          <w:szCs w:val="24"/>
          <w:lang w:val="fr-FR"/>
        </w:rPr>
      </w:pPr>
      <w:r w:rsidRPr="00244111">
        <w:rPr>
          <w:rFonts w:ascii="Times New Roman" w:eastAsia="Times New Roman" w:hAnsi="Times New Roman" w:cs="Times New Roman"/>
          <w:b/>
          <w:bCs/>
          <w:color w:val="000000" w:themeColor="text1"/>
          <w:sz w:val="24"/>
          <w:szCs w:val="24"/>
          <w:lang w:val="fr-FR"/>
        </w:rPr>
        <w:t xml:space="preserve">NATIONAL SUICIDE PREVENTION </w:t>
      </w:r>
      <w:proofErr w:type="gramStart"/>
      <w:r w:rsidRPr="00244111">
        <w:rPr>
          <w:rFonts w:ascii="Times New Roman" w:eastAsia="Times New Roman" w:hAnsi="Times New Roman" w:cs="Times New Roman"/>
          <w:b/>
          <w:bCs/>
          <w:color w:val="000000" w:themeColor="text1"/>
          <w:sz w:val="24"/>
          <w:szCs w:val="24"/>
          <w:lang w:val="fr-FR"/>
        </w:rPr>
        <w:t>HOTLINE</w:t>
      </w:r>
      <w:r w:rsidRPr="00244111">
        <w:rPr>
          <w:rFonts w:ascii="Times New Roman" w:eastAsia="Times New Roman" w:hAnsi="Times New Roman" w:cs="Times New Roman"/>
          <w:color w:val="000000" w:themeColor="text1"/>
          <w:sz w:val="24"/>
          <w:szCs w:val="24"/>
          <w:lang w:val="fr-FR"/>
        </w:rPr>
        <w:t>:</w:t>
      </w:r>
      <w:proofErr w:type="gramEnd"/>
      <w:r w:rsidRPr="00244111">
        <w:rPr>
          <w:rFonts w:ascii="Times New Roman" w:eastAsia="Times New Roman" w:hAnsi="Times New Roman" w:cs="Times New Roman"/>
          <w:color w:val="000000" w:themeColor="text1"/>
          <w:sz w:val="24"/>
          <w:szCs w:val="24"/>
          <w:lang w:val="fr-FR"/>
        </w:rPr>
        <w:t xml:space="preserve"> 1-800-273-8255</w:t>
      </w:r>
    </w:p>
    <w:p w14:paraId="2C5F5AC5" w14:textId="77777777" w:rsidR="00F9221C" w:rsidRPr="00244111" w:rsidRDefault="00F9221C" w:rsidP="00F9221C">
      <w:pPr>
        <w:spacing w:after="0" w:line="240" w:lineRule="auto"/>
        <w:rPr>
          <w:rFonts w:ascii="Times New Roman" w:eastAsia="Times New Roman" w:hAnsi="Times New Roman" w:cs="Times New Roman"/>
          <w:color w:val="000000" w:themeColor="text1"/>
          <w:sz w:val="24"/>
          <w:szCs w:val="24"/>
          <w:lang w:val="fr-FR"/>
        </w:rPr>
      </w:pPr>
    </w:p>
    <w:p w14:paraId="612A014B" w14:textId="77777777" w:rsidR="00F9221C" w:rsidRPr="001A0F64" w:rsidRDefault="00F9221C" w:rsidP="00F9221C">
      <w:pPr>
        <w:shd w:val="clear" w:color="auto" w:fill="FFFFFF"/>
        <w:spacing w:after="0" w:line="240" w:lineRule="auto"/>
        <w:contextualSpacing/>
        <w:rPr>
          <w:rFonts w:ascii="Times New Roman" w:eastAsia="Times New Roman" w:hAnsi="Times New Roman" w:cs="Times New Roman"/>
          <w:b/>
          <w:bCs/>
          <w:color w:val="000000" w:themeColor="text1"/>
          <w:sz w:val="24"/>
          <w:szCs w:val="24"/>
        </w:rPr>
      </w:pPr>
      <w:r w:rsidRPr="001A0F64">
        <w:rPr>
          <w:rFonts w:ascii="Times New Roman" w:eastAsia="Times New Roman" w:hAnsi="Times New Roman" w:cs="Times New Roman"/>
          <w:b/>
          <w:bCs/>
          <w:color w:val="000000" w:themeColor="text1"/>
          <w:sz w:val="24"/>
          <w:szCs w:val="24"/>
        </w:rPr>
        <w:t>UCSD ESCORT SERVICE</w:t>
      </w:r>
    </w:p>
    <w:p w14:paraId="23809043" w14:textId="77777777" w:rsidR="00F9221C" w:rsidRPr="001A0F64" w:rsidRDefault="00F9221C" w:rsidP="00F9221C">
      <w:pPr>
        <w:shd w:val="clear" w:color="auto" w:fill="FFFFFF"/>
        <w:spacing w:after="0" w:line="240" w:lineRule="auto"/>
        <w:contextualSpacing/>
        <w:rPr>
          <w:rFonts w:ascii="Times New Roman" w:eastAsia="Times New Roman" w:hAnsi="Times New Roman" w:cs="Times New Roman"/>
          <w:color w:val="000000" w:themeColor="text1"/>
          <w:sz w:val="24"/>
          <w:szCs w:val="24"/>
        </w:rPr>
      </w:pPr>
      <w:r w:rsidRPr="001A0F64">
        <w:rPr>
          <w:rFonts w:ascii="Times New Roman" w:eastAsia="Times New Roman" w:hAnsi="Times New Roman" w:cs="Times New Roman"/>
          <w:color w:val="000000" w:themeColor="text1"/>
          <w:sz w:val="24"/>
          <w:szCs w:val="24"/>
        </w:rPr>
        <w:t xml:space="preserve">Call extension 4-WALK or (858) 534-9255 from sunset to 4 a.m. daily. After 1 a.m., police department staff may provide this service. You can arrange a </w:t>
      </w:r>
      <w:proofErr w:type="gramStart"/>
      <w:r w:rsidRPr="001A0F64">
        <w:rPr>
          <w:rFonts w:ascii="Times New Roman" w:eastAsia="Times New Roman" w:hAnsi="Times New Roman" w:cs="Times New Roman"/>
          <w:color w:val="000000" w:themeColor="text1"/>
          <w:sz w:val="24"/>
          <w:szCs w:val="24"/>
        </w:rPr>
        <w:t>repeating</w:t>
      </w:r>
      <w:proofErr w:type="gramEnd"/>
      <w:r w:rsidRPr="001A0F64">
        <w:rPr>
          <w:rFonts w:ascii="Times New Roman" w:eastAsia="Times New Roman" w:hAnsi="Times New Roman" w:cs="Times New Roman"/>
          <w:color w:val="000000" w:themeColor="text1"/>
          <w:sz w:val="24"/>
          <w:szCs w:val="24"/>
        </w:rPr>
        <w:t xml:space="preserve"> escort so a community service officer (CSO) will meet you at the same place and time, which makes it more convenient to get a late-night escort.</w:t>
      </w:r>
    </w:p>
    <w:p w14:paraId="162B110A" w14:textId="77777777" w:rsidR="00F9221C" w:rsidRPr="001A0F64" w:rsidRDefault="00F9221C" w:rsidP="00F9221C">
      <w:pPr>
        <w:shd w:val="clear" w:color="auto" w:fill="FFFFFF"/>
        <w:spacing w:after="0" w:line="240" w:lineRule="auto"/>
        <w:contextualSpacing/>
        <w:rPr>
          <w:rFonts w:ascii="Times New Roman" w:eastAsia="Times New Roman" w:hAnsi="Times New Roman" w:cs="Times New Roman"/>
          <w:color w:val="000000" w:themeColor="text1"/>
          <w:sz w:val="24"/>
          <w:szCs w:val="24"/>
        </w:rPr>
      </w:pPr>
    </w:p>
    <w:p w14:paraId="0D39770A" w14:textId="77777777" w:rsidR="00F9221C" w:rsidRPr="001A0F64" w:rsidRDefault="00F9221C" w:rsidP="00F9221C">
      <w:pPr>
        <w:spacing w:after="0" w:line="240" w:lineRule="auto"/>
        <w:rPr>
          <w:rFonts w:ascii="Times New Roman" w:eastAsia="Times New Roman" w:hAnsi="Times New Roman" w:cs="Times New Roman"/>
          <w:b/>
          <w:bCs/>
          <w:color w:val="000000" w:themeColor="text1"/>
          <w:sz w:val="24"/>
          <w:szCs w:val="24"/>
        </w:rPr>
      </w:pPr>
      <w:r w:rsidRPr="001A0F64">
        <w:rPr>
          <w:rFonts w:ascii="Times New Roman" w:eastAsia="Times New Roman" w:hAnsi="Times New Roman" w:cs="Times New Roman"/>
          <w:b/>
          <w:bCs/>
          <w:color w:val="000000" w:themeColor="text1"/>
          <w:sz w:val="24"/>
          <w:szCs w:val="24"/>
        </w:rPr>
        <w:t xml:space="preserve">SEXUAL ASSAULT RESOURCE CENTER </w:t>
      </w:r>
    </w:p>
    <w:p w14:paraId="70987C44" w14:textId="77777777" w:rsidR="00F9221C" w:rsidRPr="001A0F64" w:rsidRDefault="00F9221C" w:rsidP="00F9221C">
      <w:pPr>
        <w:spacing w:after="0" w:line="240" w:lineRule="auto"/>
        <w:rPr>
          <w:rFonts w:ascii="Times New Roman" w:eastAsia="Times New Roman" w:hAnsi="Times New Roman" w:cs="Times New Roman"/>
          <w:color w:val="000000" w:themeColor="text1"/>
          <w:sz w:val="24"/>
          <w:szCs w:val="24"/>
          <w:shd w:val="clear" w:color="auto" w:fill="FFFFFF"/>
        </w:rPr>
      </w:pPr>
      <w:hyperlink r:id="rId16" w:history="1">
        <w:r w:rsidRPr="001A0F64">
          <w:rPr>
            <w:rFonts w:ascii="Times New Roman" w:eastAsia="Times New Roman" w:hAnsi="Times New Roman" w:cs="Times New Roman"/>
            <w:color w:val="000000" w:themeColor="text1"/>
            <w:sz w:val="24"/>
            <w:szCs w:val="24"/>
            <w:u w:val="single"/>
          </w:rPr>
          <w:t>http://care.ucsd.edu/</w:t>
        </w:r>
      </w:hyperlink>
      <w:r w:rsidRPr="001A0F64">
        <w:rPr>
          <w:rFonts w:ascii="Times New Roman" w:eastAsia="Times New Roman" w:hAnsi="Times New Roman" w:cs="Times New Roman"/>
          <w:color w:val="000000" w:themeColor="text1"/>
          <w:sz w:val="24"/>
          <w:szCs w:val="24"/>
        </w:rPr>
        <w:t xml:space="preserve"> or call: </w:t>
      </w:r>
      <w:r w:rsidRPr="001A0F64">
        <w:rPr>
          <w:rFonts w:ascii="Times New Roman" w:eastAsia="Times New Roman" w:hAnsi="Times New Roman" w:cs="Times New Roman"/>
          <w:color w:val="000000" w:themeColor="text1"/>
          <w:sz w:val="24"/>
          <w:szCs w:val="24"/>
          <w:shd w:val="clear" w:color="auto" w:fill="FFFFFF"/>
        </w:rPr>
        <w:t>858-534-5793</w:t>
      </w:r>
    </w:p>
    <w:p w14:paraId="24E44167" w14:textId="77777777" w:rsidR="00F9221C" w:rsidRPr="001A0F64" w:rsidRDefault="00F9221C" w:rsidP="00F9221C">
      <w:pPr>
        <w:spacing w:after="0" w:line="240" w:lineRule="auto"/>
        <w:rPr>
          <w:rFonts w:ascii="Times New Roman" w:eastAsia="Times New Roman" w:hAnsi="Times New Roman" w:cs="Times New Roman"/>
          <w:color w:val="000000" w:themeColor="text1"/>
          <w:sz w:val="24"/>
          <w:szCs w:val="24"/>
        </w:rPr>
      </w:pPr>
    </w:p>
    <w:p w14:paraId="63ADDA44" w14:textId="77777777" w:rsidR="00F9221C" w:rsidRPr="001A0F64" w:rsidRDefault="00F9221C" w:rsidP="00F9221C">
      <w:pPr>
        <w:spacing w:after="0" w:line="240" w:lineRule="auto"/>
        <w:rPr>
          <w:rFonts w:ascii="Times New Roman" w:eastAsia="Times New Roman" w:hAnsi="Times New Roman" w:cs="Times New Roman"/>
          <w:b/>
          <w:color w:val="000000" w:themeColor="text1"/>
          <w:sz w:val="24"/>
          <w:szCs w:val="24"/>
        </w:rPr>
      </w:pPr>
    </w:p>
    <w:p w14:paraId="1F9B5858" w14:textId="77777777" w:rsidR="00F9221C" w:rsidRPr="001A0F64" w:rsidRDefault="00F9221C" w:rsidP="00F9221C">
      <w:pPr>
        <w:spacing w:after="0" w:line="240" w:lineRule="auto"/>
        <w:rPr>
          <w:rFonts w:ascii="Times New Roman" w:eastAsia="Times New Roman" w:hAnsi="Times New Roman" w:cs="Times New Roman"/>
          <w:b/>
          <w:color w:val="000000" w:themeColor="text1"/>
          <w:sz w:val="24"/>
          <w:szCs w:val="24"/>
        </w:rPr>
      </w:pPr>
      <w:r w:rsidRPr="001A0F64">
        <w:rPr>
          <w:rFonts w:ascii="Times New Roman" w:eastAsia="Times New Roman" w:hAnsi="Times New Roman" w:cs="Times New Roman"/>
          <w:b/>
          <w:color w:val="000000" w:themeColor="text1"/>
          <w:sz w:val="24"/>
          <w:szCs w:val="24"/>
        </w:rPr>
        <w:t>“THE HUB” - UCSD BASIC NEEDS CENTER</w:t>
      </w:r>
    </w:p>
    <w:p w14:paraId="2598E231" w14:textId="77777777" w:rsidR="00F9221C" w:rsidRPr="001A0F64" w:rsidRDefault="00F9221C" w:rsidP="00F9221C">
      <w:pPr>
        <w:spacing w:after="0" w:line="240" w:lineRule="auto"/>
        <w:rPr>
          <w:rFonts w:ascii="Times New Roman" w:eastAsia="Times New Roman" w:hAnsi="Times New Roman" w:cs="Times New Roman"/>
          <w:bCs/>
          <w:color w:val="000000" w:themeColor="text1"/>
          <w:sz w:val="24"/>
          <w:szCs w:val="24"/>
          <w:u w:val="single"/>
        </w:rPr>
      </w:pPr>
      <w:hyperlink r:id="rId17" w:history="1">
        <w:r w:rsidRPr="001A0F64">
          <w:rPr>
            <w:rFonts w:ascii="Times New Roman" w:eastAsia="Times New Roman" w:hAnsi="Times New Roman" w:cs="Times New Roman"/>
            <w:bCs/>
            <w:color w:val="000000" w:themeColor="text1"/>
            <w:sz w:val="24"/>
            <w:szCs w:val="24"/>
            <w:u w:val="single"/>
          </w:rPr>
          <w:t>https://basicneeds.ucsd.edu/</w:t>
        </w:r>
      </w:hyperlink>
    </w:p>
    <w:p w14:paraId="752A2A72" w14:textId="77777777" w:rsidR="00F9221C" w:rsidRPr="001A0F64" w:rsidRDefault="00F9221C" w:rsidP="00F9221C">
      <w:pPr>
        <w:spacing w:after="0" w:line="240" w:lineRule="auto"/>
        <w:rPr>
          <w:rFonts w:ascii="Times New Roman" w:eastAsia="Times New Roman" w:hAnsi="Times New Roman" w:cs="Times New Roman"/>
          <w:bCs/>
          <w:color w:val="000000" w:themeColor="text1"/>
          <w:sz w:val="24"/>
          <w:szCs w:val="24"/>
          <w:u w:val="single"/>
        </w:rPr>
      </w:pPr>
    </w:p>
    <w:p w14:paraId="6DAB3D8A" w14:textId="77777777" w:rsidR="00F9221C" w:rsidRPr="001A0F64" w:rsidRDefault="00F9221C" w:rsidP="00F9221C">
      <w:pPr>
        <w:spacing w:after="0" w:line="240" w:lineRule="auto"/>
        <w:rPr>
          <w:rFonts w:ascii="Times New Roman" w:eastAsia="Times New Roman" w:hAnsi="Times New Roman" w:cs="Times New Roman"/>
          <w:b/>
          <w:color w:val="000000" w:themeColor="text1"/>
          <w:sz w:val="24"/>
          <w:szCs w:val="24"/>
        </w:rPr>
      </w:pPr>
      <w:r w:rsidRPr="001A0F64">
        <w:rPr>
          <w:rFonts w:ascii="Times New Roman" w:eastAsia="Times New Roman" w:hAnsi="Times New Roman" w:cs="Times New Roman"/>
          <w:b/>
          <w:color w:val="000000" w:themeColor="text1"/>
          <w:sz w:val="24"/>
          <w:szCs w:val="24"/>
        </w:rPr>
        <w:lastRenderedPageBreak/>
        <w:t>STUDENT HEALTH &amp; WELLBEING SERVICXES</w:t>
      </w:r>
    </w:p>
    <w:p w14:paraId="5D64C726" w14:textId="77777777" w:rsidR="00F9221C" w:rsidRPr="001A0F64" w:rsidRDefault="00F9221C" w:rsidP="00F9221C">
      <w:pPr>
        <w:spacing w:after="0" w:line="240" w:lineRule="auto"/>
        <w:rPr>
          <w:rFonts w:ascii="Times New Roman" w:hAnsi="Times New Roman" w:cs="Times New Roman"/>
          <w:color w:val="000000" w:themeColor="text1"/>
          <w:sz w:val="24"/>
          <w:szCs w:val="24"/>
        </w:rPr>
      </w:pPr>
      <w:hyperlink r:id="rId18" w:history="1">
        <w:r w:rsidRPr="001A0F64">
          <w:rPr>
            <w:rStyle w:val="Hyperlink"/>
            <w:rFonts w:ascii="Times New Roman" w:hAnsi="Times New Roman" w:cs="Times New Roman"/>
            <w:color w:val="000000" w:themeColor="text1"/>
            <w:sz w:val="24"/>
            <w:szCs w:val="24"/>
          </w:rPr>
          <w:t>https://studentwellbeing.ucsd.edu/</w:t>
        </w:r>
      </w:hyperlink>
    </w:p>
    <w:p w14:paraId="7E38EBEB" w14:textId="77777777" w:rsidR="00F9221C" w:rsidRPr="001A0F64" w:rsidRDefault="00F9221C" w:rsidP="00F9221C">
      <w:pPr>
        <w:spacing w:after="0" w:line="240" w:lineRule="auto"/>
        <w:rPr>
          <w:rFonts w:ascii="Times New Roman" w:eastAsia="Times New Roman" w:hAnsi="Times New Roman" w:cs="Times New Roman"/>
          <w:bCs/>
          <w:color w:val="000000" w:themeColor="text1"/>
          <w:sz w:val="24"/>
          <w:szCs w:val="24"/>
          <w:u w:val="single"/>
        </w:rPr>
      </w:pPr>
    </w:p>
    <w:p w14:paraId="68BFA4E2" w14:textId="77777777" w:rsidR="00F9221C" w:rsidRPr="001A0F64" w:rsidRDefault="00F9221C" w:rsidP="00F9221C">
      <w:pPr>
        <w:spacing w:after="0" w:line="240" w:lineRule="auto"/>
        <w:contextualSpacing/>
        <w:rPr>
          <w:rFonts w:ascii="Times New Roman" w:eastAsia="Times New Roman" w:hAnsi="Times New Roman" w:cs="Times New Roman"/>
          <w:b/>
          <w:color w:val="000000" w:themeColor="text1"/>
          <w:sz w:val="24"/>
          <w:szCs w:val="24"/>
        </w:rPr>
      </w:pPr>
      <w:proofErr w:type="gramStart"/>
      <w:r w:rsidRPr="001A0F64">
        <w:rPr>
          <w:rFonts w:ascii="Times New Roman" w:eastAsia="Times New Roman" w:hAnsi="Times New Roman" w:cs="Times New Roman"/>
          <w:b/>
          <w:color w:val="000000" w:themeColor="text1"/>
          <w:sz w:val="24"/>
          <w:szCs w:val="24"/>
        </w:rPr>
        <w:t>WELL</w:t>
      </w:r>
      <w:proofErr w:type="gramEnd"/>
      <w:r w:rsidRPr="001A0F64">
        <w:rPr>
          <w:rFonts w:ascii="Times New Roman" w:eastAsia="Times New Roman" w:hAnsi="Times New Roman" w:cs="Times New Roman"/>
          <w:b/>
          <w:color w:val="000000" w:themeColor="text1"/>
          <w:sz w:val="24"/>
          <w:szCs w:val="24"/>
        </w:rPr>
        <w:t xml:space="preserve"> BEING</w:t>
      </w:r>
    </w:p>
    <w:p w14:paraId="1B255E86" w14:textId="77777777" w:rsidR="00F9221C" w:rsidRPr="001A0F64" w:rsidRDefault="00F9221C" w:rsidP="00F9221C">
      <w:pPr>
        <w:spacing w:after="0" w:line="240" w:lineRule="auto"/>
        <w:contextualSpacing/>
        <w:rPr>
          <w:rFonts w:ascii="Times New Roman" w:eastAsia="Times New Roman" w:hAnsi="Times New Roman" w:cs="Times New Roman"/>
          <w:color w:val="000000" w:themeColor="text1"/>
          <w:sz w:val="24"/>
          <w:szCs w:val="24"/>
        </w:rPr>
      </w:pPr>
      <w:hyperlink r:id="rId19" w:history="1">
        <w:r w:rsidRPr="001A0F64">
          <w:rPr>
            <w:rFonts w:ascii="Times New Roman" w:eastAsia="Times New Roman" w:hAnsi="Times New Roman" w:cs="Times New Roman"/>
            <w:color w:val="000000" w:themeColor="text1"/>
            <w:sz w:val="24"/>
            <w:szCs w:val="24"/>
            <w:u w:val="single"/>
          </w:rPr>
          <w:t>https://students.ucsd.edu/well-being/index.html</w:t>
        </w:r>
      </w:hyperlink>
    </w:p>
    <w:p w14:paraId="03A80E27" w14:textId="77777777" w:rsidR="00F9221C" w:rsidRPr="001A0F64" w:rsidRDefault="00F9221C" w:rsidP="00F9221C">
      <w:pPr>
        <w:spacing w:after="0" w:line="240" w:lineRule="auto"/>
        <w:rPr>
          <w:rFonts w:ascii="Times New Roman" w:eastAsia="Times New Roman" w:hAnsi="Times New Roman" w:cs="Times New Roman"/>
          <w:bCs/>
          <w:color w:val="000000" w:themeColor="text1"/>
          <w:sz w:val="24"/>
          <w:szCs w:val="24"/>
        </w:rPr>
      </w:pPr>
    </w:p>
    <w:p w14:paraId="6133AEFB" w14:textId="77777777" w:rsidR="00F9221C" w:rsidRPr="001A0F64" w:rsidRDefault="00F9221C" w:rsidP="00F9221C">
      <w:pPr>
        <w:shd w:val="clear" w:color="auto" w:fill="FFFFFF"/>
        <w:spacing w:after="0" w:line="240" w:lineRule="auto"/>
        <w:rPr>
          <w:rFonts w:ascii="Times New Roman" w:eastAsia="Times New Roman" w:hAnsi="Times New Roman" w:cs="Times New Roman"/>
          <w:b/>
          <w:caps/>
          <w:color w:val="000000" w:themeColor="text1"/>
          <w:sz w:val="24"/>
          <w:szCs w:val="24"/>
          <w:shd w:val="clear" w:color="auto" w:fill="FFFFFF"/>
        </w:rPr>
      </w:pPr>
      <w:r w:rsidRPr="001A0F64">
        <w:rPr>
          <w:rFonts w:ascii="Times New Roman" w:eastAsia="Times New Roman" w:hAnsi="Times New Roman" w:cs="Times New Roman"/>
          <w:b/>
          <w:caps/>
          <w:color w:val="000000" w:themeColor="text1"/>
          <w:sz w:val="24"/>
          <w:szCs w:val="24"/>
          <w:shd w:val="clear" w:color="auto" w:fill="FFFFFF"/>
        </w:rPr>
        <w:t>Gender Neutral Bathrooms</w:t>
      </w:r>
    </w:p>
    <w:p w14:paraId="16CCB199" w14:textId="77777777" w:rsidR="00F9221C" w:rsidRPr="001A0F64" w:rsidRDefault="00F9221C" w:rsidP="00F9221C">
      <w:pPr>
        <w:shd w:val="clear" w:color="auto" w:fill="FFFFFF"/>
        <w:spacing w:after="0" w:line="240" w:lineRule="auto"/>
        <w:rPr>
          <w:rFonts w:ascii="Times New Roman" w:eastAsia="Times New Roman" w:hAnsi="Times New Roman" w:cs="Times New Roman"/>
          <w:color w:val="000000" w:themeColor="text1"/>
          <w:sz w:val="24"/>
          <w:szCs w:val="24"/>
          <w:u w:val="single"/>
        </w:rPr>
      </w:pPr>
      <w:r w:rsidRPr="001A0F64">
        <w:rPr>
          <w:rFonts w:ascii="Times New Roman" w:eastAsia="Times New Roman" w:hAnsi="Times New Roman" w:cs="Times New Roman"/>
          <w:color w:val="000000" w:themeColor="text1"/>
          <w:sz w:val="24"/>
          <w:szCs w:val="24"/>
          <w:shd w:val="clear" w:color="auto" w:fill="FFFFFF"/>
        </w:rPr>
        <w:t xml:space="preserve">There </w:t>
      </w:r>
      <w:proofErr w:type="gramStart"/>
      <w:r w:rsidRPr="001A0F64">
        <w:rPr>
          <w:rFonts w:ascii="Times New Roman" w:eastAsia="Times New Roman" w:hAnsi="Times New Roman" w:cs="Times New Roman"/>
          <w:color w:val="000000" w:themeColor="text1"/>
          <w:sz w:val="24"/>
          <w:szCs w:val="24"/>
          <w:shd w:val="clear" w:color="auto" w:fill="FFFFFF"/>
        </w:rPr>
        <w:t>are</w:t>
      </w:r>
      <w:proofErr w:type="gramEnd"/>
      <w:r w:rsidRPr="001A0F64">
        <w:rPr>
          <w:rFonts w:ascii="Times New Roman" w:eastAsia="Times New Roman" w:hAnsi="Times New Roman" w:cs="Times New Roman"/>
          <w:color w:val="000000" w:themeColor="text1"/>
          <w:sz w:val="24"/>
          <w:szCs w:val="24"/>
          <w:shd w:val="clear" w:color="auto" w:fill="FFFFFF"/>
        </w:rPr>
        <w:t xml:space="preserve"> gender-neutral restrooms on campus.  A complete list with maps can be found at: </w:t>
      </w:r>
      <w:hyperlink r:id="rId20" w:anchor="!ce/37654?ct/0,18011?mc/32.876073117796686,-117.22527980804445?z/15?lvl/0" w:history="1">
        <w:r w:rsidRPr="001A0F64">
          <w:rPr>
            <w:rFonts w:ascii="Times New Roman" w:eastAsia="Times New Roman" w:hAnsi="Times New Roman" w:cs="Times New Roman"/>
            <w:color w:val="000000" w:themeColor="text1"/>
            <w:sz w:val="24"/>
            <w:szCs w:val="24"/>
            <w:u w:val="single"/>
          </w:rPr>
          <w:t>https://maps.ucsd.edu/map/Default.htm?id=1005#!ce/37654?ct/0,18011?mc/32.876073117796686,-117.22527980804445?z/15?lvl/0</w:t>
        </w:r>
      </w:hyperlink>
    </w:p>
    <w:p w14:paraId="45C5E8F6" w14:textId="77777777" w:rsidR="00F9221C" w:rsidRPr="001A0F64" w:rsidRDefault="00F9221C" w:rsidP="00F9221C">
      <w:pPr>
        <w:shd w:val="clear" w:color="auto" w:fill="FFFFFF"/>
        <w:spacing w:after="0" w:line="240" w:lineRule="auto"/>
        <w:contextualSpacing/>
        <w:rPr>
          <w:rFonts w:ascii="Times New Roman" w:eastAsia="Times New Roman" w:hAnsi="Times New Roman" w:cs="Times New Roman"/>
          <w:b/>
          <w:bCs/>
          <w:color w:val="FF0000"/>
          <w:sz w:val="24"/>
          <w:szCs w:val="24"/>
        </w:rPr>
      </w:pPr>
    </w:p>
    <w:p w14:paraId="54870FEA" w14:textId="77777777" w:rsidR="00F9221C" w:rsidRPr="001A0F64" w:rsidRDefault="00F9221C" w:rsidP="00F9221C">
      <w:pPr>
        <w:spacing w:after="0" w:line="240" w:lineRule="auto"/>
        <w:rPr>
          <w:rFonts w:ascii="Times New Roman" w:eastAsia="Times New Roman" w:hAnsi="Times New Roman" w:cs="Times New Roman"/>
          <w:b/>
          <w:bCs/>
          <w:color w:val="000000" w:themeColor="text1"/>
          <w:sz w:val="24"/>
          <w:szCs w:val="24"/>
        </w:rPr>
      </w:pPr>
    </w:p>
    <w:p w14:paraId="5C7A6916" w14:textId="77777777" w:rsidR="00F9221C" w:rsidRPr="001A0F64" w:rsidRDefault="00F9221C" w:rsidP="00F9221C">
      <w:pPr>
        <w:spacing w:after="0" w:line="240" w:lineRule="auto"/>
        <w:rPr>
          <w:rFonts w:ascii="Times New Roman" w:eastAsia="Times New Roman" w:hAnsi="Times New Roman" w:cs="Times New Roman"/>
          <w:b/>
          <w:bCs/>
          <w:color w:val="000000" w:themeColor="text1"/>
          <w:sz w:val="24"/>
          <w:szCs w:val="24"/>
        </w:rPr>
      </w:pPr>
      <w:r w:rsidRPr="001A0F64">
        <w:rPr>
          <w:rFonts w:ascii="Times New Roman" w:eastAsia="Times New Roman" w:hAnsi="Times New Roman" w:cs="Times New Roman"/>
          <w:b/>
          <w:bCs/>
          <w:color w:val="000000" w:themeColor="text1"/>
          <w:sz w:val="24"/>
          <w:szCs w:val="24"/>
        </w:rPr>
        <w:t>COMMUNITY RESOURCE CENTERS</w:t>
      </w:r>
    </w:p>
    <w:p w14:paraId="5F1E4C1A" w14:textId="77777777" w:rsidR="00F9221C" w:rsidRPr="001A0F64" w:rsidRDefault="00F9221C" w:rsidP="00F9221C">
      <w:pPr>
        <w:spacing w:after="0" w:line="240" w:lineRule="auto"/>
        <w:rPr>
          <w:rStyle w:val="Hyperlink"/>
          <w:rFonts w:ascii="Times New Roman" w:eastAsia="Times New Roman" w:hAnsi="Times New Roman" w:cs="Times New Roman"/>
          <w:b/>
          <w:bCs/>
          <w:color w:val="000000" w:themeColor="text1"/>
          <w:sz w:val="24"/>
          <w:szCs w:val="24"/>
        </w:rPr>
      </w:pPr>
      <w:hyperlink r:id="rId21" w:history="1">
        <w:r w:rsidRPr="001A0F64">
          <w:rPr>
            <w:rStyle w:val="Hyperlink"/>
            <w:rFonts w:ascii="Times New Roman" w:eastAsia="Times New Roman" w:hAnsi="Times New Roman" w:cs="Times New Roman"/>
            <w:b/>
            <w:bCs/>
            <w:color w:val="000000" w:themeColor="text1"/>
            <w:sz w:val="24"/>
            <w:szCs w:val="24"/>
          </w:rPr>
          <w:t>https://grad.ucsd.edu/student-life/health-wellbeing/community-resource-centers/index.html</w:t>
        </w:r>
      </w:hyperlink>
    </w:p>
    <w:p w14:paraId="285A7CDB" w14:textId="77777777" w:rsidR="00F9221C" w:rsidRPr="001A0F64" w:rsidRDefault="00F9221C" w:rsidP="00F9221C">
      <w:pPr>
        <w:spacing w:after="0" w:line="240" w:lineRule="auto"/>
        <w:rPr>
          <w:rFonts w:ascii="Times New Roman" w:eastAsia="Times New Roman" w:hAnsi="Times New Roman" w:cs="Times New Roman"/>
          <w:b/>
          <w:bCs/>
          <w:color w:val="000000" w:themeColor="text1"/>
          <w:sz w:val="24"/>
          <w:szCs w:val="24"/>
        </w:rPr>
      </w:pPr>
    </w:p>
    <w:p w14:paraId="32749741" w14:textId="77777777" w:rsidR="00F9221C" w:rsidRPr="001A0F64" w:rsidRDefault="00F9221C" w:rsidP="00F9221C">
      <w:pPr>
        <w:spacing w:after="0" w:line="240" w:lineRule="auto"/>
        <w:rPr>
          <w:rFonts w:ascii="Times New Roman" w:eastAsia="Times New Roman" w:hAnsi="Times New Roman" w:cs="Times New Roman"/>
          <w:b/>
          <w:bCs/>
          <w:color w:val="000000" w:themeColor="text1"/>
          <w:sz w:val="24"/>
          <w:szCs w:val="24"/>
        </w:rPr>
      </w:pPr>
    </w:p>
    <w:p w14:paraId="3DDB6D35" w14:textId="77777777" w:rsidR="00F9221C" w:rsidRPr="00244111" w:rsidRDefault="00F9221C" w:rsidP="00F9221C">
      <w:pPr>
        <w:spacing w:after="0" w:line="240" w:lineRule="auto"/>
        <w:rPr>
          <w:rFonts w:ascii="Times New Roman" w:eastAsia="Times New Roman" w:hAnsi="Times New Roman" w:cs="Times New Roman"/>
          <w:b/>
          <w:bCs/>
          <w:color w:val="000000" w:themeColor="text1"/>
          <w:sz w:val="24"/>
          <w:szCs w:val="24"/>
          <w:lang w:val="fr-FR"/>
        </w:rPr>
      </w:pPr>
      <w:r w:rsidRPr="00244111">
        <w:rPr>
          <w:rFonts w:ascii="Times New Roman" w:eastAsia="Times New Roman" w:hAnsi="Times New Roman" w:cs="Times New Roman"/>
          <w:b/>
          <w:bCs/>
          <w:color w:val="000000" w:themeColor="text1"/>
          <w:sz w:val="24"/>
          <w:szCs w:val="24"/>
          <w:lang w:val="fr-FR"/>
        </w:rPr>
        <w:t>INTERNATINAL SERVICES &amp; ENGAGMENT OFFICE</w:t>
      </w:r>
    </w:p>
    <w:p w14:paraId="25F966DE" w14:textId="77777777" w:rsidR="00F9221C" w:rsidRPr="00244111" w:rsidRDefault="00F9221C" w:rsidP="00F9221C">
      <w:pPr>
        <w:spacing w:after="0" w:line="240" w:lineRule="auto"/>
        <w:rPr>
          <w:rFonts w:ascii="Times New Roman" w:eastAsia="Times New Roman" w:hAnsi="Times New Roman" w:cs="Times New Roman"/>
          <w:color w:val="000000" w:themeColor="text1"/>
          <w:sz w:val="24"/>
          <w:szCs w:val="24"/>
          <w:u w:val="single"/>
          <w:lang w:val="fr-FR"/>
        </w:rPr>
      </w:pPr>
      <w:hyperlink r:id="rId22" w:history="1">
        <w:r w:rsidRPr="00244111">
          <w:rPr>
            <w:rFonts w:ascii="Times New Roman" w:eastAsia="Times New Roman" w:hAnsi="Times New Roman" w:cs="Times New Roman"/>
            <w:color w:val="000000" w:themeColor="text1"/>
            <w:sz w:val="24"/>
            <w:szCs w:val="24"/>
            <w:u w:val="single"/>
            <w:lang w:val="fr-FR"/>
          </w:rPr>
          <w:t>https://ispo.ucsd.edu/</w:t>
        </w:r>
      </w:hyperlink>
    </w:p>
    <w:p w14:paraId="6BEC199A" w14:textId="77777777" w:rsidR="00F9221C" w:rsidRPr="00244111" w:rsidRDefault="00F9221C" w:rsidP="00F9221C">
      <w:pPr>
        <w:spacing w:after="0" w:line="240" w:lineRule="auto"/>
        <w:rPr>
          <w:rFonts w:ascii="Times New Roman" w:eastAsia="Times New Roman" w:hAnsi="Times New Roman" w:cs="Times New Roman"/>
          <w:color w:val="000000" w:themeColor="text1"/>
          <w:sz w:val="24"/>
          <w:szCs w:val="24"/>
          <w:u w:val="single"/>
          <w:lang w:val="fr-FR"/>
        </w:rPr>
      </w:pPr>
    </w:p>
    <w:p w14:paraId="5B9F29AC" w14:textId="77777777" w:rsidR="00F9221C" w:rsidRPr="001A0F64" w:rsidRDefault="00F9221C" w:rsidP="00F9221C">
      <w:pPr>
        <w:spacing w:after="0" w:line="240" w:lineRule="auto"/>
        <w:rPr>
          <w:rFonts w:ascii="Times New Roman" w:eastAsia="Times New Roman" w:hAnsi="Times New Roman" w:cs="Times New Roman"/>
          <w:b/>
          <w:bCs/>
          <w:color w:val="000000" w:themeColor="text1"/>
          <w:sz w:val="24"/>
          <w:szCs w:val="24"/>
        </w:rPr>
      </w:pPr>
      <w:r w:rsidRPr="001A0F64">
        <w:rPr>
          <w:rFonts w:ascii="Times New Roman" w:eastAsia="Times New Roman" w:hAnsi="Times New Roman" w:cs="Times New Roman"/>
          <w:b/>
          <w:bCs/>
          <w:color w:val="000000" w:themeColor="text1"/>
          <w:sz w:val="24"/>
          <w:szCs w:val="24"/>
        </w:rPr>
        <w:t>TRITON TRANSFER HUB</w:t>
      </w:r>
    </w:p>
    <w:p w14:paraId="040E87BA" w14:textId="77777777" w:rsidR="00F9221C" w:rsidRPr="001A0F64" w:rsidRDefault="00F9221C" w:rsidP="00F9221C">
      <w:pPr>
        <w:spacing w:after="0" w:line="240" w:lineRule="auto"/>
        <w:rPr>
          <w:rFonts w:ascii="Times New Roman" w:eastAsia="Times New Roman" w:hAnsi="Times New Roman" w:cs="Times New Roman"/>
          <w:b/>
          <w:bCs/>
          <w:color w:val="000000" w:themeColor="text1"/>
          <w:sz w:val="24"/>
          <w:szCs w:val="24"/>
          <w:u w:val="single"/>
        </w:rPr>
      </w:pPr>
      <w:hyperlink r:id="rId23" w:history="1">
        <w:r w:rsidRPr="001A0F64">
          <w:rPr>
            <w:rFonts w:ascii="Times New Roman" w:eastAsia="Times New Roman" w:hAnsi="Times New Roman" w:cs="Times New Roman"/>
            <w:b/>
            <w:bCs/>
            <w:color w:val="000000" w:themeColor="text1"/>
            <w:sz w:val="24"/>
            <w:szCs w:val="24"/>
            <w:u w:val="single"/>
          </w:rPr>
          <w:t>https://transferstudents.ucsd.edu/</w:t>
        </w:r>
      </w:hyperlink>
    </w:p>
    <w:p w14:paraId="3C798EB0" w14:textId="77777777" w:rsidR="00F9221C" w:rsidRPr="001A0F64" w:rsidRDefault="00F9221C" w:rsidP="00F9221C">
      <w:pPr>
        <w:spacing w:after="0" w:line="240" w:lineRule="auto"/>
        <w:rPr>
          <w:rFonts w:ascii="Times New Roman" w:eastAsia="Times New Roman" w:hAnsi="Times New Roman" w:cs="Times New Roman"/>
          <w:b/>
          <w:bCs/>
          <w:color w:val="000000" w:themeColor="text1"/>
          <w:sz w:val="24"/>
          <w:szCs w:val="24"/>
          <w:shd w:val="clear" w:color="auto" w:fill="FFFFFF"/>
        </w:rPr>
      </w:pPr>
    </w:p>
    <w:p w14:paraId="1E63BE8C" w14:textId="77777777" w:rsidR="00F9221C" w:rsidRPr="001A0F64" w:rsidRDefault="00F9221C" w:rsidP="00F9221C">
      <w:pPr>
        <w:spacing w:after="0" w:line="240" w:lineRule="auto"/>
        <w:rPr>
          <w:rFonts w:ascii="Times New Roman" w:eastAsia="Times New Roman" w:hAnsi="Times New Roman" w:cs="Times New Roman"/>
          <w:b/>
          <w:bCs/>
          <w:color w:val="000000" w:themeColor="text1"/>
          <w:sz w:val="24"/>
          <w:szCs w:val="24"/>
        </w:rPr>
      </w:pPr>
    </w:p>
    <w:p w14:paraId="7391B4B5" w14:textId="77777777" w:rsidR="00F9221C" w:rsidRPr="001A0F64" w:rsidRDefault="00F9221C" w:rsidP="00F9221C">
      <w:pPr>
        <w:spacing w:after="0" w:line="240" w:lineRule="auto"/>
        <w:rPr>
          <w:rFonts w:ascii="Times New Roman" w:eastAsia="Times New Roman" w:hAnsi="Times New Roman" w:cs="Times New Roman"/>
          <w:b/>
          <w:bCs/>
          <w:color w:val="000000" w:themeColor="text1"/>
          <w:sz w:val="24"/>
          <w:szCs w:val="24"/>
        </w:rPr>
      </w:pPr>
      <w:r w:rsidRPr="001A0F64">
        <w:rPr>
          <w:rFonts w:ascii="Times New Roman" w:eastAsia="Times New Roman" w:hAnsi="Times New Roman" w:cs="Times New Roman"/>
          <w:b/>
          <w:bCs/>
          <w:color w:val="000000" w:themeColor="text1"/>
          <w:sz w:val="24"/>
          <w:szCs w:val="24"/>
        </w:rPr>
        <w:t xml:space="preserve">OASIS - OFFICE OF ACADEMIC SUPPORT &amp; INSTRUCTIONAL SERVICES </w:t>
      </w:r>
    </w:p>
    <w:p w14:paraId="37CE7845" w14:textId="77777777" w:rsidR="00F9221C" w:rsidRPr="001A0F64" w:rsidRDefault="00F9221C" w:rsidP="00F9221C">
      <w:pPr>
        <w:spacing w:after="0" w:line="240" w:lineRule="auto"/>
        <w:rPr>
          <w:rFonts w:ascii="Times New Roman" w:eastAsia="Times New Roman" w:hAnsi="Times New Roman" w:cs="Times New Roman"/>
          <w:color w:val="000000" w:themeColor="text1"/>
          <w:sz w:val="24"/>
          <w:szCs w:val="24"/>
        </w:rPr>
      </w:pPr>
      <w:r w:rsidRPr="001A0F64">
        <w:rPr>
          <w:rFonts w:ascii="Times New Roman" w:eastAsia="Times New Roman" w:hAnsi="Times New Roman" w:cs="Times New Roman"/>
          <w:color w:val="000000" w:themeColor="text1"/>
          <w:sz w:val="24"/>
          <w:szCs w:val="24"/>
        </w:rPr>
        <w:t>Especially helpful for first generation, non-traditional, and English as a Second Language Students, but of course open to all.</w:t>
      </w:r>
    </w:p>
    <w:p w14:paraId="06E8B3EE" w14:textId="77777777" w:rsidR="00F9221C" w:rsidRPr="001A0F64" w:rsidRDefault="00F9221C" w:rsidP="00F9221C">
      <w:pPr>
        <w:spacing w:after="160" w:line="360" w:lineRule="auto"/>
        <w:rPr>
          <w:rFonts w:ascii="Times New Roman" w:eastAsia="Times New Roman" w:hAnsi="Times New Roman" w:cs="Times New Roman"/>
          <w:color w:val="000000" w:themeColor="text1"/>
          <w:sz w:val="24"/>
          <w:szCs w:val="24"/>
        </w:rPr>
      </w:pPr>
      <w:hyperlink r:id="rId24" w:history="1">
        <w:r w:rsidRPr="001A0F64">
          <w:rPr>
            <w:rFonts w:ascii="Times New Roman" w:eastAsia="Times New Roman" w:hAnsi="Times New Roman" w:cs="Times New Roman"/>
            <w:color w:val="000000" w:themeColor="text1"/>
            <w:sz w:val="24"/>
            <w:szCs w:val="24"/>
            <w:u w:val="single"/>
          </w:rPr>
          <w:t>https://oasis.ucsd.edu/</w:t>
        </w:r>
      </w:hyperlink>
      <w:r w:rsidRPr="001A0F64">
        <w:rPr>
          <w:rFonts w:ascii="Times New Roman" w:eastAsia="Times New Roman" w:hAnsi="Times New Roman" w:cs="Times New Roman"/>
          <w:color w:val="000000" w:themeColor="text1"/>
          <w:sz w:val="24"/>
          <w:szCs w:val="24"/>
        </w:rPr>
        <w:t xml:space="preserve"> (or call: 858-534-3760)</w:t>
      </w:r>
    </w:p>
    <w:p w14:paraId="284B622B" w14:textId="77777777" w:rsidR="00F9221C" w:rsidRPr="001A0F64" w:rsidRDefault="00F9221C" w:rsidP="00F9221C">
      <w:pPr>
        <w:shd w:val="clear" w:color="auto" w:fill="FFFFFF"/>
        <w:spacing w:after="0" w:line="360" w:lineRule="auto"/>
        <w:rPr>
          <w:rFonts w:ascii="Times New Roman" w:eastAsia="Times New Roman" w:hAnsi="Times New Roman" w:cs="Times New Roman"/>
          <w:b/>
          <w:bCs/>
          <w:color w:val="000000" w:themeColor="text1"/>
          <w:sz w:val="24"/>
          <w:szCs w:val="24"/>
          <w:shd w:val="clear" w:color="auto" w:fill="FFFFFF"/>
        </w:rPr>
      </w:pPr>
      <w:r w:rsidRPr="001A0F64">
        <w:rPr>
          <w:rFonts w:ascii="Times New Roman" w:eastAsia="Times New Roman" w:hAnsi="Times New Roman" w:cs="Times New Roman"/>
          <w:b/>
          <w:bCs/>
          <w:color w:val="000000" w:themeColor="text1"/>
          <w:sz w:val="24"/>
          <w:szCs w:val="24"/>
          <w:shd w:val="clear" w:color="auto" w:fill="FFFFFF"/>
        </w:rPr>
        <w:t>THE WRITING HUB</w:t>
      </w:r>
    </w:p>
    <w:p w14:paraId="6F01C1A4" w14:textId="77777777" w:rsidR="00F9221C" w:rsidRPr="001A0F64" w:rsidRDefault="00F9221C" w:rsidP="00F9221C">
      <w:pPr>
        <w:shd w:val="clear" w:color="auto" w:fill="FFFFFF"/>
        <w:spacing w:after="0" w:line="360" w:lineRule="auto"/>
        <w:rPr>
          <w:rFonts w:ascii="Times New Roman" w:eastAsia="Times New Roman" w:hAnsi="Times New Roman" w:cs="Times New Roman"/>
          <w:b/>
          <w:bCs/>
          <w:color w:val="000000" w:themeColor="text1"/>
          <w:sz w:val="24"/>
          <w:szCs w:val="24"/>
          <w:shd w:val="clear" w:color="auto" w:fill="FFFFFF"/>
        </w:rPr>
      </w:pPr>
      <w:hyperlink r:id="rId25" w:history="1">
        <w:r w:rsidRPr="001A0F64">
          <w:rPr>
            <w:rStyle w:val="Hyperlink"/>
            <w:rFonts w:ascii="Times New Roman" w:eastAsia="Times New Roman" w:hAnsi="Times New Roman" w:cs="Times New Roman"/>
            <w:b/>
            <w:bCs/>
            <w:color w:val="000000" w:themeColor="text1"/>
            <w:sz w:val="24"/>
            <w:szCs w:val="24"/>
            <w:shd w:val="clear" w:color="auto" w:fill="FFFFFF"/>
          </w:rPr>
          <w:t>https://writinghub.ucsd.edu/</w:t>
        </w:r>
      </w:hyperlink>
    </w:p>
    <w:p w14:paraId="316EAF5C" w14:textId="77777777" w:rsidR="00F9221C" w:rsidRPr="001A0F64" w:rsidRDefault="00F9221C" w:rsidP="00F9221C">
      <w:pPr>
        <w:shd w:val="clear" w:color="auto" w:fill="FFFFFF"/>
        <w:spacing w:after="0" w:line="360" w:lineRule="auto"/>
        <w:rPr>
          <w:rFonts w:ascii="Times New Roman" w:eastAsia="Times New Roman" w:hAnsi="Times New Roman" w:cs="Times New Roman"/>
          <w:b/>
          <w:bCs/>
          <w:color w:val="000000" w:themeColor="text1"/>
          <w:sz w:val="24"/>
          <w:szCs w:val="24"/>
          <w:shd w:val="clear" w:color="auto" w:fill="FFFFFF"/>
        </w:rPr>
      </w:pPr>
    </w:p>
    <w:p w14:paraId="7E4A1CC8" w14:textId="77777777" w:rsidR="00F9221C" w:rsidRPr="001A0F64" w:rsidRDefault="00F9221C" w:rsidP="00F9221C">
      <w:pPr>
        <w:shd w:val="clear" w:color="auto" w:fill="FFFFFF"/>
        <w:spacing w:after="0" w:line="360" w:lineRule="auto"/>
        <w:rPr>
          <w:rFonts w:ascii="Times New Roman" w:eastAsia="Times New Roman" w:hAnsi="Times New Roman" w:cs="Times New Roman"/>
          <w:b/>
          <w:bCs/>
          <w:color w:val="000000" w:themeColor="text1"/>
          <w:sz w:val="24"/>
          <w:szCs w:val="24"/>
          <w:shd w:val="clear" w:color="auto" w:fill="FFFFFF"/>
        </w:rPr>
      </w:pPr>
      <w:r w:rsidRPr="001A0F64">
        <w:rPr>
          <w:rFonts w:ascii="Times New Roman" w:eastAsia="Times New Roman" w:hAnsi="Times New Roman" w:cs="Times New Roman"/>
          <w:b/>
          <w:bCs/>
          <w:color w:val="000000" w:themeColor="text1"/>
          <w:sz w:val="24"/>
          <w:szCs w:val="24"/>
          <w:shd w:val="clear" w:color="auto" w:fill="FFFFFF"/>
        </w:rPr>
        <w:t>UCSD CAREER CENTER</w:t>
      </w:r>
    </w:p>
    <w:p w14:paraId="7C3F25FB" w14:textId="77777777" w:rsidR="00F9221C" w:rsidRPr="001A0F64" w:rsidRDefault="00F9221C" w:rsidP="00F9221C">
      <w:pPr>
        <w:shd w:val="clear" w:color="auto" w:fill="FFFFFF"/>
        <w:spacing w:after="0" w:line="360" w:lineRule="auto"/>
        <w:rPr>
          <w:rFonts w:ascii="Times New Roman" w:eastAsia="Times New Roman" w:hAnsi="Times New Roman" w:cs="Times New Roman"/>
          <w:color w:val="000000" w:themeColor="text1"/>
          <w:sz w:val="24"/>
          <w:szCs w:val="24"/>
          <w:shd w:val="clear" w:color="auto" w:fill="FFFFFF"/>
        </w:rPr>
      </w:pPr>
      <w:r w:rsidRPr="001A0F64">
        <w:rPr>
          <w:rFonts w:ascii="Times New Roman" w:eastAsia="Times New Roman" w:hAnsi="Times New Roman" w:cs="Times New Roman"/>
          <w:color w:val="000000" w:themeColor="text1"/>
          <w:sz w:val="24"/>
          <w:szCs w:val="24"/>
          <w:shd w:val="clear" w:color="auto" w:fill="FFFFFF"/>
        </w:rPr>
        <w:t xml:space="preserve">858-534-3751 </w:t>
      </w:r>
      <w:hyperlink r:id="rId26" w:history="1">
        <w:r w:rsidRPr="001A0F64">
          <w:rPr>
            <w:rFonts w:ascii="Times New Roman" w:eastAsia="Times New Roman" w:hAnsi="Times New Roman" w:cs="Times New Roman"/>
            <w:color w:val="000000" w:themeColor="text1"/>
            <w:sz w:val="24"/>
            <w:szCs w:val="24"/>
            <w:u w:val="single"/>
            <w:shd w:val="clear" w:color="auto" w:fill="FFFFFF"/>
          </w:rPr>
          <w:t>https://career.ucsd.edu/</w:t>
        </w:r>
      </w:hyperlink>
    </w:p>
    <w:p w14:paraId="4CB51B98" w14:textId="77777777" w:rsidR="009D56FB" w:rsidRDefault="009D56FB" w:rsidP="009D56FB">
      <w:pPr>
        <w:shd w:val="clear" w:color="auto" w:fill="FFFFFF"/>
        <w:spacing w:after="160" w:line="259" w:lineRule="auto"/>
        <w:rPr>
          <w:rFonts w:ascii="Times New Roman" w:hAnsi="Times New Roman" w:cs="Times New Roman"/>
          <w:sz w:val="24"/>
          <w:szCs w:val="24"/>
          <w:u w:val="single"/>
          <w:shd w:val="clear" w:color="auto" w:fill="FFFFFF"/>
        </w:rPr>
      </w:pPr>
    </w:p>
    <w:p w14:paraId="2DD86895" w14:textId="67979CBA" w:rsidR="00A623AA" w:rsidRPr="00515260" w:rsidRDefault="00A623AA" w:rsidP="00A623AA">
      <w:pPr>
        <w:tabs>
          <w:tab w:val="left" w:pos="1200"/>
        </w:tabs>
        <w:rPr>
          <w:rFonts w:ascii="Times New Roman" w:hAnsi="Times New Roman" w:cs="Times New Roman"/>
          <w:b/>
          <w:color w:val="FF0000"/>
          <w:sz w:val="28"/>
          <w:szCs w:val="28"/>
        </w:rPr>
      </w:pPr>
      <w:r>
        <w:rPr>
          <w:rFonts w:ascii="Times New Roman" w:hAnsi="Times New Roman" w:cs="Times New Roman"/>
          <w:b/>
          <w:sz w:val="28"/>
          <w:szCs w:val="28"/>
        </w:rPr>
        <w:t>SOCI 160 Documentaries</w:t>
      </w:r>
    </w:p>
    <w:p w14:paraId="3E64767E" w14:textId="77777777" w:rsidR="00A623AA" w:rsidRPr="00015BB5" w:rsidRDefault="00A623AA" w:rsidP="00A623AA">
      <w:pPr>
        <w:spacing w:after="0" w:line="240" w:lineRule="auto"/>
        <w:rPr>
          <w:rFonts w:ascii="Times New Roman" w:hAnsi="Times New Roman" w:cs="Times New Roman"/>
          <w:i/>
          <w:iCs/>
          <w:sz w:val="24"/>
          <w:szCs w:val="24"/>
        </w:rPr>
      </w:pPr>
      <w:r w:rsidRPr="00015BB5">
        <w:rPr>
          <w:rFonts w:ascii="Times New Roman" w:hAnsi="Times New Roman" w:cs="Times New Roman"/>
          <w:i/>
          <w:iCs/>
          <w:sz w:val="24"/>
          <w:szCs w:val="24"/>
        </w:rPr>
        <w:t>Bad Faith</w:t>
      </w:r>
    </w:p>
    <w:p w14:paraId="2F22A155" w14:textId="77777777" w:rsidR="00A623AA" w:rsidRPr="00015BB5" w:rsidRDefault="00A623AA" w:rsidP="00A623AA">
      <w:pPr>
        <w:spacing w:after="0" w:line="240" w:lineRule="auto"/>
        <w:rPr>
          <w:rFonts w:ascii="Times New Roman" w:hAnsi="Times New Roman" w:cs="Times New Roman"/>
          <w:i/>
          <w:iCs/>
          <w:sz w:val="24"/>
          <w:szCs w:val="24"/>
        </w:rPr>
      </w:pPr>
      <w:r w:rsidRPr="00015BB5">
        <w:rPr>
          <w:rFonts w:ascii="Times New Roman" w:hAnsi="Times New Roman" w:cs="Times New Roman"/>
          <w:i/>
          <w:iCs/>
          <w:sz w:val="24"/>
          <w:szCs w:val="24"/>
        </w:rPr>
        <w:t xml:space="preserve">The Pervert’s Guide to Ideology </w:t>
      </w:r>
    </w:p>
    <w:p w14:paraId="533BD5D0" w14:textId="77777777" w:rsidR="009D56FB" w:rsidRDefault="009D56FB" w:rsidP="009D56FB">
      <w:pPr>
        <w:shd w:val="clear" w:color="auto" w:fill="FFFFFF"/>
        <w:spacing w:after="160" w:line="259" w:lineRule="auto"/>
        <w:rPr>
          <w:rFonts w:ascii="Times New Roman" w:hAnsi="Times New Roman" w:cs="Times New Roman"/>
          <w:sz w:val="24"/>
          <w:szCs w:val="24"/>
          <w:u w:val="single"/>
          <w:shd w:val="clear" w:color="auto" w:fill="FFFFFF"/>
        </w:rPr>
      </w:pPr>
    </w:p>
    <w:p w14:paraId="39866D25" w14:textId="77777777" w:rsidR="009D56FB" w:rsidRDefault="009D56FB" w:rsidP="009D56FB">
      <w:pPr>
        <w:shd w:val="clear" w:color="auto" w:fill="FFFFFF"/>
        <w:spacing w:after="160" w:line="259" w:lineRule="auto"/>
        <w:rPr>
          <w:rFonts w:ascii="Times New Roman" w:hAnsi="Times New Roman" w:cs="Times New Roman"/>
          <w:sz w:val="24"/>
          <w:szCs w:val="24"/>
          <w:u w:val="single"/>
          <w:shd w:val="clear" w:color="auto" w:fill="FFFFFF"/>
        </w:rPr>
      </w:pPr>
    </w:p>
    <w:p w14:paraId="484480CD" w14:textId="4E29C3D0" w:rsidR="00F11ED3" w:rsidRDefault="00F11ED3" w:rsidP="009D56FB">
      <w:pPr>
        <w:shd w:val="clear" w:color="auto" w:fill="FFFFFF"/>
        <w:spacing w:after="160" w:line="259" w:lineRule="auto"/>
        <w:rPr>
          <w:rFonts w:ascii="Times New Roman" w:hAnsi="Times New Roman" w:cs="Times New Roman"/>
          <w:sz w:val="24"/>
          <w:szCs w:val="24"/>
          <w:u w:val="single"/>
          <w:shd w:val="clear" w:color="auto" w:fill="FFFFFF"/>
        </w:rPr>
      </w:pPr>
    </w:p>
    <w:p w14:paraId="706DAE2D" w14:textId="2BB68B72" w:rsidR="00960675" w:rsidRPr="00C004D1" w:rsidRDefault="0041393B" w:rsidP="00C004D1">
      <w:pPr>
        <w:tabs>
          <w:tab w:val="left" w:pos="1200"/>
        </w:tabs>
        <w:rPr>
          <w:rFonts w:ascii="Times New Roman" w:hAnsi="Times New Roman" w:cs="Times New Roman"/>
          <w:b/>
          <w:color w:val="FF0000"/>
          <w:sz w:val="28"/>
          <w:szCs w:val="28"/>
        </w:rPr>
      </w:pPr>
      <w:r>
        <w:rPr>
          <w:rFonts w:ascii="Times New Roman" w:hAnsi="Times New Roman" w:cs="Times New Roman"/>
          <w:b/>
          <w:sz w:val="28"/>
          <w:szCs w:val="28"/>
        </w:rPr>
        <w:lastRenderedPageBreak/>
        <w:t>S</w:t>
      </w:r>
      <w:r w:rsidR="009D56FB">
        <w:rPr>
          <w:rFonts w:ascii="Times New Roman" w:hAnsi="Times New Roman" w:cs="Times New Roman"/>
          <w:b/>
          <w:sz w:val="28"/>
          <w:szCs w:val="28"/>
        </w:rPr>
        <w:t xml:space="preserve">OCI 160 </w:t>
      </w:r>
      <w:r w:rsidR="009D56FB" w:rsidRPr="0037132D">
        <w:rPr>
          <w:rFonts w:ascii="Times New Roman" w:hAnsi="Times New Roman" w:cs="Times New Roman"/>
          <w:b/>
          <w:sz w:val="28"/>
          <w:szCs w:val="28"/>
        </w:rPr>
        <w:t xml:space="preserve">Course </w:t>
      </w:r>
      <w:r w:rsidR="009D56FB" w:rsidRPr="00BA31BA">
        <w:rPr>
          <w:rFonts w:ascii="Times New Roman" w:hAnsi="Times New Roman" w:cs="Times New Roman"/>
          <w:b/>
          <w:sz w:val="28"/>
          <w:szCs w:val="28"/>
        </w:rPr>
        <w:t xml:space="preserve">Bibliography </w:t>
      </w:r>
      <w:r w:rsidR="009D56FB" w:rsidRPr="00BA31BA">
        <w:rPr>
          <w:rFonts w:ascii="Times New Roman" w:hAnsi="Times New Roman" w:cs="Times New Roman"/>
          <w:b/>
          <w:color w:val="000000" w:themeColor="text1"/>
          <w:sz w:val="28"/>
          <w:szCs w:val="28"/>
        </w:rPr>
        <w:t>(By Week</w:t>
      </w:r>
      <w:r w:rsidR="00B7615D">
        <w:rPr>
          <w:rFonts w:ascii="Times New Roman" w:hAnsi="Times New Roman" w:cs="Times New Roman"/>
          <w:b/>
          <w:color w:val="000000" w:themeColor="text1"/>
          <w:sz w:val="28"/>
          <w:szCs w:val="28"/>
        </w:rPr>
        <w:t>)</w:t>
      </w:r>
    </w:p>
    <w:p w14:paraId="65AB4768" w14:textId="77777777" w:rsidR="00960675" w:rsidRPr="000327EC" w:rsidRDefault="00960675" w:rsidP="00960675">
      <w:pPr>
        <w:pStyle w:val="ListParagraph"/>
        <w:numPr>
          <w:ilvl w:val="0"/>
          <w:numId w:val="17"/>
        </w:numPr>
        <w:spacing w:after="0" w:line="240" w:lineRule="auto"/>
        <w:rPr>
          <w:rFonts w:ascii="Times New Roman" w:eastAsia="Calibri" w:hAnsi="Times New Roman" w:cs="Times New Roman"/>
          <w:sz w:val="24"/>
        </w:rPr>
      </w:pPr>
      <w:r w:rsidRPr="000327EC">
        <w:rPr>
          <w:rFonts w:ascii="Times New Roman" w:eastAsia="Calibri" w:hAnsi="Times New Roman" w:cs="Times New Roman"/>
          <w:b/>
          <w:bCs/>
          <w:sz w:val="24"/>
        </w:rPr>
        <w:t>Althusser</w:t>
      </w:r>
      <w:r w:rsidRPr="007405E4">
        <w:rPr>
          <w:rFonts w:ascii="Times New Roman" w:eastAsia="Calibri" w:hAnsi="Times New Roman" w:cs="Times New Roman"/>
          <w:sz w:val="24"/>
        </w:rPr>
        <w:t xml:space="preserve">, Louis. 2011 [1970] </w:t>
      </w:r>
      <w:r w:rsidRPr="007405E4">
        <w:rPr>
          <w:rFonts w:ascii="Times New Roman" w:eastAsia="Calibri" w:hAnsi="Times New Roman" w:cs="Times New Roman"/>
          <w:i/>
          <w:sz w:val="24"/>
        </w:rPr>
        <w:t>Lenin and Philosophy and Other Essays</w:t>
      </w:r>
      <w:r>
        <w:rPr>
          <w:rFonts w:ascii="Times New Roman" w:eastAsia="Calibri" w:hAnsi="Times New Roman" w:cs="Times New Roman"/>
          <w:sz w:val="24"/>
        </w:rPr>
        <w:t>.</w:t>
      </w:r>
      <w:r w:rsidRPr="007405E4">
        <w:rPr>
          <w:rFonts w:ascii="Times New Roman" w:eastAsia="Calibri" w:hAnsi="Times New Roman" w:cs="Times New Roman"/>
          <w:sz w:val="24"/>
        </w:rPr>
        <w:t xml:space="preserve"> Monthly Review Press.</w:t>
      </w:r>
    </w:p>
    <w:p w14:paraId="3D4F9C6B" w14:textId="77777777" w:rsidR="004522D6" w:rsidRPr="004522D6" w:rsidRDefault="004522D6" w:rsidP="004522D6">
      <w:pPr>
        <w:tabs>
          <w:tab w:val="left" w:pos="1740"/>
        </w:tabs>
        <w:spacing w:after="0" w:line="244" w:lineRule="auto"/>
        <w:rPr>
          <w:rFonts w:ascii="Times New Roman" w:eastAsia="Calibri" w:hAnsi="Times New Roman" w:cs="Times New Roman"/>
          <w:sz w:val="24"/>
        </w:rPr>
      </w:pPr>
    </w:p>
    <w:p w14:paraId="254B89E0" w14:textId="2C8DBCD2" w:rsidR="004779D4" w:rsidRPr="00044273" w:rsidRDefault="00465504" w:rsidP="00044273">
      <w:pPr>
        <w:pStyle w:val="ListParagraph"/>
        <w:numPr>
          <w:ilvl w:val="0"/>
          <w:numId w:val="6"/>
        </w:numPr>
        <w:spacing w:after="172" w:line="240" w:lineRule="auto"/>
        <w:rPr>
          <w:rFonts w:ascii="Times New Roman" w:eastAsia="Calibri" w:hAnsi="Times New Roman" w:cs="Times New Roman"/>
          <w:sz w:val="24"/>
        </w:rPr>
      </w:pPr>
      <w:r>
        <w:rPr>
          <w:rFonts w:ascii="Times New Roman" w:eastAsia="Calibri" w:hAnsi="Times New Roman" w:cs="Times New Roman"/>
          <w:b/>
          <w:bCs/>
          <w:sz w:val="24"/>
        </w:rPr>
        <w:t>Horkheimer</w:t>
      </w:r>
      <w:r w:rsidR="004779D4" w:rsidRPr="00A7325C">
        <w:rPr>
          <w:rFonts w:ascii="Times New Roman" w:eastAsia="Calibri" w:hAnsi="Times New Roman" w:cs="Times New Roman"/>
          <w:sz w:val="24"/>
        </w:rPr>
        <w:t xml:space="preserve">, </w:t>
      </w:r>
      <w:r>
        <w:rPr>
          <w:rFonts w:ascii="Times New Roman" w:eastAsia="Calibri" w:hAnsi="Times New Roman" w:cs="Times New Roman"/>
          <w:sz w:val="24"/>
        </w:rPr>
        <w:t>Max</w:t>
      </w:r>
      <w:r w:rsidR="004779D4" w:rsidRPr="00A7325C">
        <w:rPr>
          <w:rFonts w:ascii="Times New Roman" w:eastAsia="Calibri" w:hAnsi="Times New Roman" w:cs="Times New Roman"/>
          <w:sz w:val="24"/>
        </w:rPr>
        <w:t xml:space="preserve"> and </w:t>
      </w:r>
      <w:r>
        <w:rPr>
          <w:rFonts w:ascii="Times New Roman" w:eastAsia="Calibri" w:hAnsi="Times New Roman" w:cs="Times New Roman"/>
          <w:b/>
          <w:bCs/>
          <w:sz w:val="24"/>
        </w:rPr>
        <w:t>Adorno</w:t>
      </w:r>
      <w:r w:rsidR="004779D4" w:rsidRPr="00A7325C">
        <w:rPr>
          <w:rFonts w:ascii="Times New Roman" w:eastAsia="Calibri" w:hAnsi="Times New Roman" w:cs="Times New Roman"/>
          <w:sz w:val="24"/>
        </w:rPr>
        <w:t xml:space="preserve">, </w:t>
      </w:r>
      <w:r>
        <w:rPr>
          <w:rFonts w:ascii="Times New Roman" w:eastAsia="Calibri" w:hAnsi="Times New Roman" w:cs="Times New Roman"/>
          <w:sz w:val="24"/>
        </w:rPr>
        <w:t>Theodor</w:t>
      </w:r>
      <w:r w:rsidR="004779D4" w:rsidRPr="00A7325C">
        <w:rPr>
          <w:rFonts w:ascii="Times New Roman" w:eastAsia="Calibri" w:hAnsi="Times New Roman" w:cs="Times New Roman"/>
          <w:sz w:val="24"/>
        </w:rPr>
        <w:t>. 2007 [1944]</w:t>
      </w:r>
      <w:r w:rsidR="00044273">
        <w:rPr>
          <w:rFonts w:ascii="Times New Roman" w:eastAsia="Calibri" w:hAnsi="Times New Roman" w:cs="Times New Roman"/>
          <w:sz w:val="24"/>
        </w:rPr>
        <w:t xml:space="preserve"> </w:t>
      </w:r>
      <w:r w:rsidR="004779D4" w:rsidRPr="00044273">
        <w:rPr>
          <w:rFonts w:ascii="Times New Roman" w:eastAsia="Calibri" w:hAnsi="Times New Roman" w:cs="Times New Roman"/>
          <w:i/>
          <w:sz w:val="24"/>
        </w:rPr>
        <w:t>Dialectic of Enlightenment.</w:t>
      </w:r>
      <w:r w:rsidR="004779D4" w:rsidRPr="00044273">
        <w:rPr>
          <w:rFonts w:ascii="Times New Roman" w:eastAsia="Calibri" w:hAnsi="Times New Roman" w:cs="Times New Roman"/>
          <w:sz w:val="24"/>
        </w:rPr>
        <w:t xml:space="preserve"> Stanford University Press.</w:t>
      </w:r>
    </w:p>
    <w:p w14:paraId="5DF50B33" w14:textId="77777777" w:rsidR="004779D4" w:rsidRDefault="004779D4" w:rsidP="004779D4">
      <w:pPr>
        <w:pStyle w:val="ListParagraph"/>
        <w:spacing w:after="172" w:line="240" w:lineRule="auto"/>
        <w:rPr>
          <w:rFonts w:ascii="Times New Roman" w:eastAsia="Calibri" w:hAnsi="Times New Roman" w:cs="Times New Roman"/>
          <w:sz w:val="24"/>
        </w:rPr>
      </w:pPr>
    </w:p>
    <w:p w14:paraId="1CBB7F8B" w14:textId="0065F78B" w:rsidR="004779D4" w:rsidRDefault="004779D4" w:rsidP="004779D4">
      <w:pPr>
        <w:pStyle w:val="ListParagraph"/>
        <w:numPr>
          <w:ilvl w:val="0"/>
          <w:numId w:val="5"/>
        </w:numPr>
        <w:spacing w:after="172" w:line="240" w:lineRule="auto"/>
        <w:rPr>
          <w:rFonts w:ascii="Times New Roman" w:eastAsia="Calibri" w:hAnsi="Times New Roman" w:cs="Times New Roman"/>
          <w:sz w:val="24"/>
        </w:rPr>
      </w:pPr>
      <w:r w:rsidRPr="004779D4">
        <w:rPr>
          <w:rFonts w:ascii="Times New Roman" w:eastAsia="Calibri" w:hAnsi="Times New Roman" w:cs="Times New Roman"/>
          <w:b/>
          <w:bCs/>
          <w:sz w:val="24"/>
        </w:rPr>
        <w:t>Benjamin</w:t>
      </w:r>
      <w:r w:rsidRPr="00816629">
        <w:rPr>
          <w:rFonts w:ascii="Times New Roman" w:eastAsia="Calibri" w:hAnsi="Times New Roman" w:cs="Times New Roman"/>
          <w:sz w:val="24"/>
        </w:rPr>
        <w:t>, Walter. 1969 [1936]</w:t>
      </w:r>
      <w:r w:rsidR="00A76219">
        <w:rPr>
          <w:rFonts w:ascii="Times New Roman" w:eastAsia="Calibri" w:hAnsi="Times New Roman" w:cs="Times New Roman"/>
          <w:sz w:val="24"/>
        </w:rPr>
        <w:t xml:space="preserve"> </w:t>
      </w:r>
      <w:r w:rsidRPr="00816629">
        <w:rPr>
          <w:rFonts w:ascii="Times New Roman" w:eastAsia="Calibri" w:hAnsi="Times New Roman" w:cs="Times New Roman"/>
          <w:i/>
          <w:sz w:val="24"/>
        </w:rPr>
        <w:t>Illuminations: Essays and Reflection</w:t>
      </w:r>
      <w:r w:rsidR="000327EC">
        <w:rPr>
          <w:rFonts w:ascii="Times New Roman" w:eastAsia="Calibri" w:hAnsi="Times New Roman" w:cs="Times New Roman"/>
          <w:i/>
          <w:sz w:val="24"/>
        </w:rPr>
        <w:t>s.</w:t>
      </w:r>
      <w:r w:rsidR="000327EC">
        <w:rPr>
          <w:rFonts w:ascii="Times New Roman" w:eastAsia="Calibri" w:hAnsi="Times New Roman" w:cs="Times New Roman"/>
          <w:sz w:val="24"/>
        </w:rPr>
        <w:t xml:space="preserve"> </w:t>
      </w:r>
      <w:r w:rsidRPr="00816629">
        <w:rPr>
          <w:rFonts w:ascii="Times New Roman" w:eastAsia="Calibri" w:hAnsi="Times New Roman" w:cs="Times New Roman"/>
          <w:sz w:val="24"/>
        </w:rPr>
        <w:t>Schocken Books.</w:t>
      </w:r>
    </w:p>
    <w:p w14:paraId="6CD706C2" w14:textId="77777777" w:rsidR="00774C0E" w:rsidRPr="000C7B58" w:rsidRDefault="00774C0E" w:rsidP="00774C0E">
      <w:pPr>
        <w:pStyle w:val="ListParagraph"/>
        <w:spacing w:after="172" w:line="240" w:lineRule="auto"/>
        <w:rPr>
          <w:rFonts w:ascii="Times New Roman" w:eastAsia="Calibri" w:hAnsi="Times New Roman" w:cs="Times New Roman"/>
          <w:sz w:val="24"/>
        </w:rPr>
      </w:pPr>
    </w:p>
    <w:p w14:paraId="16744D6D" w14:textId="6E63B999" w:rsidR="00774C0E" w:rsidRPr="000327EC" w:rsidRDefault="00774C0E" w:rsidP="000327EC">
      <w:pPr>
        <w:pStyle w:val="ListParagraph"/>
        <w:numPr>
          <w:ilvl w:val="0"/>
          <w:numId w:val="5"/>
        </w:numPr>
        <w:spacing w:after="159" w:line="254" w:lineRule="auto"/>
        <w:rPr>
          <w:rFonts w:ascii="Times New Roman" w:hAnsi="Times New Roman" w:cs="Times New Roman"/>
          <w:sz w:val="24"/>
          <w:szCs w:val="24"/>
        </w:rPr>
      </w:pPr>
      <w:r w:rsidRPr="00774C0E">
        <w:rPr>
          <w:rFonts w:ascii="Times New Roman" w:hAnsi="Times New Roman" w:cs="Times New Roman"/>
          <w:b/>
          <w:bCs/>
          <w:sz w:val="24"/>
          <w:szCs w:val="24"/>
        </w:rPr>
        <w:t>Moore</w:t>
      </w:r>
      <w:r w:rsidRPr="00816629">
        <w:rPr>
          <w:rFonts w:ascii="Times New Roman" w:hAnsi="Times New Roman" w:cs="Times New Roman"/>
          <w:sz w:val="24"/>
          <w:szCs w:val="24"/>
        </w:rPr>
        <w:t xml:space="preserve">, Ryan. 2009. </w:t>
      </w:r>
      <w:proofErr w:type="spellStart"/>
      <w:r w:rsidRPr="00816629">
        <w:rPr>
          <w:rFonts w:ascii="Times New Roman" w:hAnsi="Times New Roman" w:cs="Times New Roman"/>
          <w:i/>
          <w:sz w:val="24"/>
          <w:szCs w:val="24"/>
        </w:rPr>
        <w:t>Sells</w:t>
      </w:r>
      <w:proofErr w:type="spellEnd"/>
      <w:r w:rsidRPr="00816629">
        <w:rPr>
          <w:rFonts w:ascii="Times New Roman" w:hAnsi="Times New Roman" w:cs="Times New Roman"/>
          <w:i/>
          <w:sz w:val="24"/>
          <w:szCs w:val="24"/>
        </w:rPr>
        <w:t xml:space="preserve"> Like Teen Spirit: Music, Youth Culture, and Social Crisis.</w:t>
      </w:r>
      <w:r w:rsidR="000327EC">
        <w:rPr>
          <w:rFonts w:ascii="Times New Roman" w:hAnsi="Times New Roman" w:cs="Times New Roman"/>
          <w:i/>
          <w:sz w:val="24"/>
          <w:szCs w:val="24"/>
        </w:rPr>
        <w:t xml:space="preserve"> </w:t>
      </w:r>
      <w:r w:rsidRPr="000327EC">
        <w:rPr>
          <w:rFonts w:ascii="Times New Roman" w:hAnsi="Times New Roman" w:cs="Times New Roman"/>
          <w:sz w:val="24"/>
          <w:szCs w:val="24"/>
        </w:rPr>
        <w:t>NYU Press.</w:t>
      </w:r>
    </w:p>
    <w:p w14:paraId="06CB1482" w14:textId="77777777" w:rsidR="00774C0E" w:rsidRPr="00AC4AB2" w:rsidRDefault="00774C0E" w:rsidP="00774C0E">
      <w:pPr>
        <w:pStyle w:val="ListParagraph"/>
        <w:spacing w:after="159" w:line="254" w:lineRule="auto"/>
        <w:rPr>
          <w:rFonts w:ascii="Times New Roman" w:hAnsi="Times New Roman" w:cs="Times New Roman"/>
          <w:sz w:val="24"/>
          <w:szCs w:val="24"/>
        </w:rPr>
      </w:pPr>
    </w:p>
    <w:p w14:paraId="4B6926FD" w14:textId="78BC9EDB" w:rsidR="00960675" w:rsidRDefault="00960675" w:rsidP="00960675">
      <w:pPr>
        <w:pStyle w:val="ListParagraph"/>
        <w:numPr>
          <w:ilvl w:val="0"/>
          <w:numId w:val="5"/>
        </w:numPr>
        <w:tabs>
          <w:tab w:val="left" w:pos="1200"/>
        </w:tabs>
        <w:spacing w:after="0" w:line="240" w:lineRule="auto"/>
        <w:rPr>
          <w:rFonts w:ascii="Times New Roman" w:hAnsi="Times New Roman" w:cs="Times New Roman"/>
          <w:sz w:val="24"/>
          <w:szCs w:val="24"/>
        </w:rPr>
      </w:pPr>
      <w:r w:rsidRPr="000327EC">
        <w:rPr>
          <w:rFonts w:ascii="Times New Roman" w:hAnsi="Times New Roman" w:cs="Times New Roman"/>
          <w:b/>
          <w:bCs/>
          <w:sz w:val="24"/>
          <w:szCs w:val="24"/>
        </w:rPr>
        <w:t>Freud</w:t>
      </w:r>
      <w:r w:rsidRPr="0045579F">
        <w:rPr>
          <w:rFonts w:ascii="Times New Roman" w:hAnsi="Times New Roman" w:cs="Times New Roman"/>
          <w:sz w:val="24"/>
          <w:szCs w:val="24"/>
        </w:rPr>
        <w:t>, Sigmund. 1989 [1930]</w:t>
      </w:r>
      <w:r>
        <w:rPr>
          <w:rFonts w:ascii="Times New Roman" w:hAnsi="Times New Roman" w:cs="Times New Roman"/>
          <w:sz w:val="24"/>
          <w:szCs w:val="24"/>
        </w:rPr>
        <w:t xml:space="preserve"> </w:t>
      </w:r>
      <w:r w:rsidRPr="0045579F">
        <w:rPr>
          <w:rFonts w:ascii="Times New Roman" w:hAnsi="Times New Roman" w:cs="Times New Roman"/>
          <w:i/>
          <w:iCs/>
          <w:sz w:val="24"/>
          <w:szCs w:val="24"/>
        </w:rPr>
        <w:t>Civilization and its Discontents</w:t>
      </w:r>
      <w:r w:rsidRPr="0045579F">
        <w:rPr>
          <w:rFonts w:ascii="Times New Roman" w:hAnsi="Times New Roman" w:cs="Times New Roman"/>
          <w:sz w:val="24"/>
          <w:szCs w:val="24"/>
        </w:rPr>
        <w:t>. Trans. James Strachey.</w:t>
      </w:r>
      <w:r>
        <w:rPr>
          <w:rFonts w:ascii="Times New Roman" w:hAnsi="Times New Roman" w:cs="Times New Roman"/>
          <w:sz w:val="24"/>
          <w:szCs w:val="24"/>
        </w:rPr>
        <w:t xml:space="preserve"> </w:t>
      </w:r>
      <w:r w:rsidRPr="0045579F">
        <w:rPr>
          <w:rFonts w:ascii="Times New Roman" w:hAnsi="Times New Roman" w:cs="Times New Roman"/>
          <w:sz w:val="24"/>
          <w:szCs w:val="24"/>
        </w:rPr>
        <w:t>W.W. Norton &amp; Company.</w:t>
      </w:r>
    </w:p>
    <w:p w14:paraId="38BD46B6" w14:textId="77777777" w:rsidR="00B7615D" w:rsidRPr="00960675" w:rsidRDefault="00B7615D" w:rsidP="00960675">
      <w:pPr>
        <w:tabs>
          <w:tab w:val="left" w:pos="1200"/>
        </w:tabs>
        <w:spacing w:after="0" w:line="240" w:lineRule="auto"/>
        <w:rPr>
          <w:rFonts w:ascii="Times New Roman" w:hAnsi="Times New Roman" w:cs="Times New Roman"/>
          <w:sz w:val="24"/>
          <w:szCs w:val="24"/>
        </w:rPr>
      </w:pPr>
    </w:p>
    <w:p w14:paraId="2CFFE186" w14:textId="08EF2BA7" w:rsidR="00960675" w:rsidRDefault="00774C0E" w:rsidP="00960675">
      <w:pPr>
        <w:pStyle w:val="ListParagraph"/>
        <w:numPr>
          <w:ilvl w:val="0"/>
          <w:numId w:val="5"/>
        </w:numPr>
        <w:spacing w:after="0" w:line="240" w:lineRule="auto"/>
        <w:rPr>
          <w:rFonts w:ascii="Times New Roman" w:hAnsi="Times New Roman" w:cs="Times New Roman"/>
          <w:sz w:val="24"/>
          <w:szCs w:val="24"/>
        </w:rPr>
      </w:pPr>
      <w:r w:rsidRPr="00774C0E">
        <w:rPr>
          <w:rFonts w:ascii="Times New Roman" w:hAnsi="Times New Roman" w:cs="Times New Roman"/>
          <w:b/>
          <w:bCs/>
          <w:sz w:val="24"/>
          <w:szCs w:val="24"/>
        </w:rPr>
        <w:t>Willis</w:t>
      </w:r>
      <w:r w:rsidRPr="00816629">
        <w:rPr>
          <w:rFonts w:ascii="Times New Roman" w:hAnsi="Times New Roman" w:cs="Times New Roman"/>
          <w:sz w:val="24"/>
          <w:szCs w:val="24"/>
        </w:rPr>
        <w:t xml:space="preserve">, Ellen. 1992 [1981] </w:t>
      </w:r>
      <w:r w:rsidRPr="00816629">
        <w:rPr>
          <w:rFonts w:ascii="Times New Roman" w:hAnsi="Times New Roman" w:cs="Times New Roman"/>
          <w:i/>
          <w:sz w:val="24"/>
          <w:szCs w:val="24"/>
        </w:rPr>
        <w:t>Beginning to See the Light: Sex,</w:t>
      </w:r>
      <w:r>
        <w:rPr>
          <w:rFonts w:ascii="Times New Roman" w:hAnsi="Times New Roman" w:cs="Times New Roman"/>
          <w:i/>
          <w:sz w:val="24"/>
          <w:szCs w:val="24"/>
        </w:rPr>
        <w:t xml:space="preserve"> </w:t>
      </w:r>
      <w:r w:rsidRPr="00816629">
        <w:rPr>
          <w:rFonts w:ascii="Times New Roman" w:hAnsi="Times New Roman" w:cs="Times New Roman"/>
          <w:i/>
          <w:sz w:val="24"/>
          <w:szCs w:val="24"/>
        </w:rPr>
        <w:t>Hope, and Rock and-Roll</w:t>
      </w:r>
      <w:r w:rsidR="000327EC">
        <w:rPr>
          <w:rFonts w:ascii="Times New Roman" w:hAnsi="Times New Roman" w:cs="Times New Roman"/>
          <w:sz w:val="24"/>
          <w:szCs w:val="24"/>
        </w:rPr>
        <w:t xml:space="preserve">. </w:t>
      </w:r>
      <w:r w:rsidRPr="00816629">
        <w:rPr>
          <w:rFonts w:ascii="Times New Roman" w:hAnsi="Times New Roman" w:cs="Times New Roman"/>
          <w:sz w:val="24"/>
          <w:szCs w:val="24"/>
        </w:rPr>
        <w:t>Wesleyan Press.</w:t>
      </w:r>
    </w:p>
    <w:p w14:paraId="5A6A4B81" w14:textId="77777777" w:rsidR="00960675" w:rsidRPr="00960675" w:rsidRDefault="00960675" w:rsidP="00960675">
      <w:pPr>
        <w:spacing w:after="0" w:line="240" w:lineRule="auto"/>
        <w:rPr>
          <w:rFonts w:ascii="Times New Roman" w:hAnsi="Times New Roman" w:cs="Times New Roman"/>
          <w:sz w:val="24"/>
          <w:szCs w:val="24"/>
        </w:rPr>
      </w:pPr>
    </w:p>
    <w:p w14:paraId="4A6EFD0C" w14:textId="5BB67DC1" w:rsidR="00960675" w:rsidRPr="004E6CFC" w:rsidRDefault="00960675" w:rsidP="00960675">
      <w:pPr>
        <w:pStyle w:val="ListParagraph"/>
        <w:numPr>
          <w:ilvl w:val="0"/>
          <w:numId w:val="28"/>
        </w:numPr>
        <w:shd w:val="clear" w:color="auto" w:fill="FFFFFF"/>
        <w:spacing w:after="0" w:line="240" w:lineRule="auto"/>
        <w:rPr>
          <w:rFonts w:ascii="Times New Roman" w:eastAsia="Times New Roman" w:hAnsi="Times New Roman" w:cs="Times New Roman"/>
          <w:color w:val="000000" w:themeColor="text1"/>
          <w:sz w:val="24"/>
          <w:szCs w:val="24"/>
        </w:rPr>
      </w:pPr>
      <w:r w:rsidRPr="004E6CFC">
        <w:rPr>
          <w:rFonts w:ascii="Times New Roman" w:eastAsia="Times New Roman" w:hAnsi="Times New Roman" w:cs="Times New Roman"/>
          <w:b/>
          <w:bCs/>
          <w:color w:val="000000" w:themeColor="text1"/>
          <w:sz w:val="24"/>
          <w:szCs w:val="24"/>
        </w:rPr>
        <w:t>Nietzsche</w:t>
      </w:r>
      <w:r w:rsidRPr="004E6CFC">
        <w:rPr>
          <w:rFonts w:ascii="Times New Roman" w:eastAsia="Times New Roman" w:hAnsi="Times New Roman" w:cs="Times New Roman"/>
          <w:color w:val="000000" w:themeColor="text1"/>
          <w:sz w:val="24"/>
          <w:szCs w:val="24"/>
        </w:rPr>
        <w:t>, Friedrich. 1998</w:t>
      </w:r>
      <w:r w:rsidR="002E7807">
        <w:rPr>
          <w:rFonts w:ascii="Times New Roman" w:eastAsia="Times New Roman" w:hAnsi="Times New Roman" w:cs="Times New Roman"/>
          <w:color w:val="000000" w:themeColor="text1"/>
          <w:sz w:val="24"/>
          <w:szCs w:val="24"/>
        </w:rPr>
        <w:t xml:space="preserve"> </w:t>
      </w:r>
      <w:r w:rsidRPr="004E6CFC">
        <w:rPr>
          <w:rFonts w:ascii="Times New Roman" w:eastAsia="Times New Roman" w:hAnsi="Times New Roman" w:cs="Times New Roman"/>
          <w:color w:val="000000" w:themeColor="text1"/>
          <w:sz w:val="24"/>
          <w:szCs w:val="24"/>
        </w:rPr>
        <w:t xml:space="preserve">[1887] </w:t>
      </w:r>
      <w:r w:rsidR="002E7807" w:rsidRPr="004E6CFC">
        <w:rPr>
          <w:rFonts w:ascii="Times New Roman" w:eastAsia="Times New Roman" w:hAnsi="Times New Roman" w:cs="Times New Roman"/>
          <w:i/>
          <w:iCs/>
          <w:color w:val="000000" w:themeColor="text1"/>
          <w:sz w:val="24"/>
          <w:szCs w:val="24"/>
        </w:rPr>
        <w:t>On the Genealogy of Morals</w:t>
      </w:r>
      <w:r w:rsidR="002E7807" w:rsidRPr="004E6CFC">
        <w:rPr>
          <w:rFonts w:ascii="Times New Roman" w:eastAsia="Times New Roman" w:hAnsi="Times New Roman" w:cs="Times New Roman"/>
          <w:color w:val="000000" w:themeColor="text1"/>
          <w:sz w:val="24"/>
          <w:szCs w:val="24"/>
        </w:rPr>
        <w:t xml:space="preserve">. </w:t>
      </w:r>
      <w:r w:rsidRPr="004E6CFC">
        <w:rPr>
          <w:rFonts w:ascii="Times New Roman" w:eastAsia="Times New Roman" w:hAnsi="Times New Roman" w:cs="Times New Roman"/>
          <w:color w:val="000000" w:themeColor="text1"/>
          <w:sz w:val="24"/>
          <w:szCs w:val="24"/>
        </w:rPr>
        <w:t xml:space="preserve">Trans. Clark &amp; Swensen. Hackett Press. </w:t>
      </w:r>
    </w:p>
    <w:p w14:paraId="1EEE8E74" w14:textId="77777777" w:rsidR="00960675" w:rsidRPr="00B15AFC" w:rsidRDefault="00960675" w:rsidP="00960675">
      <w:pPr>
        <w:pStyle w:val="ListParagraph"/>
        <w:spacing w:after="0" w:line="240" w:lineRule="auto"/>
        <w:rPr>
          <w:rFonts w:ascii="Times New Roman" w:hAnsi="Times New Roman" w:cs="Times New Roman"/>
          <w:color w:val="000000" w:themeColor="text1"/>
          <w:sz w:val="24"/>
          <w:szCs w:val="24"/>
        </w:rPr>
      </w:pPr>
    </w:p>
    <w:p w14:paraId="2A4B7966" w14:textId="2A67589B" w:rsidR="00960675" w:rsidRDefault="00960675" w:rsidP="00960675">
      <w:pPr>
        <w:pStyle w:val="Heading1"/>
        <w:numPr>
          <w:ilvl w:val="0"/>
          <w:numId w:val="5"/>
        </w:numPr>
        <w:shd w:val="clear" w:color="auto" w:fill="FFFFFF"/>
        <w:spacing w:before="0" w:line="240" w:lineRule="auto"/>
        <w:rPr>
          <w:rFonts w:ascii="Times New Roman" w:eastAsia="Times New Roman" w:hAnsi="Times New Roman" w:cs="Times New Roman"/>
          <w:bCs/>
          <w:color w:val="0F1111"/>
          <w:kern w:val="36"/>
          <w:sz w:val="24"/>
          <w:szCs w:val="24"/>
        </w:rPr>
      </w:pPr>
      <w:r w:rsidRPr="00BE173C">
        <w:rPr>
          <w:rFonts w:ascii="Times New Roman" w:hAnsi="Times New Roman" w:cs="Times New Roman"/>
          <w:b/>
          <w:color w:val="000000" w:themeColor="text1"/>
          <w:sz w:val="24"/>
          <w:szCs w:val="24"/>
        </w:rPr>
        <w:t>Stewart</w:t>
      </w:r>
      <w:r w:rsidRPr="00003876">
        <w:rPr>
          <w:rFonts w:ascii="Times New Roman" w:hAnsi="Times New Roman" w:cs="Times New Roman"/>
          <w:bCs/>
          <w:color w:val="000000" w:themeColor="text1"/>
          <w:sz w:val="24"/>
          <w:szCs w:val="24"/>
        </w:rPr>
        <w:t>, Katherine. 2020</w:t>
      </w:r>
      <w:r>
        <w:rPr>
          <w:rFonts w:ascii="Times New Roman" w:hAnsi="Times New Roman" w:cs="Times New Roman"/>
          <w:bCs/>
          <w:color w:val="000000" w:themeColor="text1"/>
          <w:sz w:val="24"/>
          <w:szCs w:val="24"/>
        </w:rPr>
        <w:t xml:space="preserve"> </w:t>
      </w:r>
      <w:r w:rsidRPr="00003876">
        <w:rPr>
          <w:rFonts w:ascii="Times New Roman" w:eastAsia="Times New Roman" w:hAnsi="Times New Roman" w:cs="Times New Roman"/>
          <w:bCs/>
          <w:i/>
          <w:iCs/>
          <w:color w:val="0F1111"/>
          <w:kern w:val="36"/>
          <w:sz w:val="24"/>
          <w:szCs w:val="24"/>
        </w:rPr>
        <w:t>The Power Worshippers: Inside the Dangerous Rise of Religious Nationalism</w:t>
      </w:r>
      <w:r>
        <w:rPr>
          <w:rFonts w:ascii="Times New Roman" w:eastAsia="Times New Roman" w:hAnsi="Times New Roman" w:cs="Times New Roman"/>
          <w:bCs/>
          <w:color w:val="0F1111"/>
          <w:kern w:val="36"/>
          <w:sz w:val="24"/>
          <w:szCs w:val="24"/>
        </w:rPr>
        <w:t xml:space="preserve">. Bloomsbury Publishing. </w:t>
      </w:r>
    </w:p>
    <w:p w14:paraId="08570DDA" w14:textId="77777777" w:rsidR="00B6589E" w:rsidRPr="00003876" w:rsidRDefault="00B6589E" w:rsidP="00B6589E">
      <w:pPr>
        <w:tabs>
          <w:tab w:val="left" w:pos="1200"/>
        </w:tabs>
        <w:spacing w:after="0" w:line="240" w:lineRule="auto"/>
        <w:rPr>
          <w:rFonts w:ascii="Times New Roman" w:hAnsi="Times New Roman" w:cs="Times New Roman"/>
          <w:bCs/>
          <w:sz w:val="24"/>
          <w:szCs w:val="24"/>
        </w:rPr>
      </w:pPr>
    </w:p>
    <w:p w14:paraId="0EBB2337" w14:textId="2CADAE12" w:rsidR="00B6589E" w:rsidRDefault="00B6589E" w:rsidP="00B6589E">
      <w:pPr>
        <w:pStyle w:val="heading-level-3"/>
        <w:numPr>
          <w:ilvl w:val="0"/>
          <w:numId w:val="5"/>
        </w:numPr>
        <w:shd w:val="clear" w:color="auto" w:fill="FFFFFF"/>
        <w:spacing w:before="0" w:beforeAutospacing="0" w:after="0" w:afterAutospacing="0"/>
        <w:rPr>
          <w:color w:val="000000" w:themeColor="text1"/>
        </w:rPr>
      </w:pPr>
      <w:r w:rsidRPr="005D6009">
        <w:rPr>
          <w:b/>
          <w:bCs/>
          <w:color w:val="000000" w:themeColor="text1"/>
        </w:rPr>
        <w:t>Donavan</w:t>
      </w:r>
      <w:r>
        <w:rPr>
          <w:color w:val="000000" w:themeColor="text1"/>
        </w:rPr>
        <w:t xml:space="preserve">, Joan, et al. </w:t>
      </w:r>
      <w:r w:rsidRPr="005D6009">
        <w:rPr>
          <w:color w:val="000000" w:themeColor="text1"/>
        </w:rPr>
        <w:t>2022</w:t>
      </w:r>
      <w:r>
        <w:rPr>
          <w:color w:val="000000" w:themeColor="text1"/>
        </w:rPr>
        <w:t xml:space="preserve"> </w:t>
      </w:r>
      <w:r w:rsidRPr="00B15AFC">
        <w:rPr>
          <w:i/>
          <w:iCs/>
          <w:color w:val="000000" w:themeColor="text1"/>
        </w:rPr>
        <w:t>Meme Wars: The Untold Story of the Online Battles Upending Democracy in America</w:t>
      </w:r>
      <w:r>
        <w:rPr>
          <w:color w:val="000000" w:themeColor="text1"/>
        </w:rPr>
        <w:t xml:space="preserve">. Bloomsbury Press. </w:t>
      </w:r>
    </w:p>
    <w:p w14:paraId="1DFBB93D" w14:textId="77777777" w:rsidR="00B6589E" w:rsidRDefault="00B6589E" w:rsidP="00B6589E">
      <w:pPr>
        <w:pStyle w:val="heading-level-3"/>
        <w:shd w:val="clear" w:color="auto" w:fill="FFFFFF"/>
        <w:spacing w:before="0" w:beforeAutospacing="0" w:after="0" w:afterAutospacing="0"/>
        <w:rPr>
          <w:color w:val="000000" w:themeColor="text1"/>
        </w:rPr>
      </w:pPr>
    </w:p>
    <w:p w14:paraId="15DBCF55" w14:textId="2B9A7EE9" w:rsidR="00B6589E" w:rsidRDefault="00B6589E" w:rsidP="00B6589E">
      <w:pPr>
        <w:pStyle w:val="ListParagraph"/>
        <w:numPr>
          <w:ilvl w:val="0"/>
          <w:numId w:val="5"/>
        </w:numPr>
        <w:spacing w:after="0" w:line="240" w:lineRule="auto"/>
        <w:rPr>
          <w:rFonts w:ascii="Times New Roman" w:hAnsi="Times New Roman" w:cs="Times New Roman"/>
          <w:sz w:val="24"/>
          <w:szCs w:val="24"/>
        </w:rPr>
      </w:pPr>
      <w:r w:rsidRPr="005D6009">
        <w:rPr>
          <w:rFonts w:ascii="Times New Roman" w:eastAsiaTheme="majorEastAsia" w:hAnsi="Times New Roman" w:cs="Times New Roman"/>
          <w:b/>
          <w:color w:val="000000" w:themeColor="text1"/>
          <w:sz w:val="24"/>
          <w:szCs w:val="24"/>
        </w:rPr>
        <w:t xml:space="preserve">Klein, </w:t>
      </w:r>
      <w:r w:rsidRPr="005D6009">
        <w:rPr>
          <w:rFonts w:ascii="Times New Roman" w:eastAsiaTheme="majorEastAsia" w:hAnsi="Times New Roman" w:cs="Times New Roman"/>
          <w:bCs/>
          <w:color w:val="000000" w:themeColor="text1"/>
          <w:sz w:val="24"/>
          <w:szCs w:val="24"/>
        </w:rPr>
        <w:t>Naomi</w:t>
      </w:r>
      <w:r w:rsidRPr="005D6009">
        <w:rPr>
          <w:rFonts w:ascii="Times New Roman" w:hAnsi="Times New Roman" w:cs="Times New Roman"/>
          <w:bCs/>
          <w:sz w:val="24"/>
          <w:szCs w:val="24"/>
        </w:rPr>
        <w:t>.</w:t>
      </w:r>
      <w:r w:rsidRPr="005D6009">
        <w:rPr>
          <w:rFonts w:ascii="Times New Roman" w:hAnsi="Times New Roman" w:cs="Times New Roman"/>
          <w:sz w:val="24"/>
          <w:szCs w:val="24"/>
        </w:rPr>
        <w:t xml:space="preserve"> 2023</w:t>
      </w:r>
      <w:r>
        <w:rPr>
          <w:rFonts w:ascii="Times New Roman" w:hAnsi="Times New Roman" w:cs="Times New Roman"/>
          <w:sz w:val="24"/>
          <w:szCs w:val="24"/>
        </w:rPr>
        <w:t xml:space="preserve"> </w:t>
      </w:r>
      <w:r w:rsidRPr="005D6009">
        <w:rPr>
          <w:rFonts w:ascii="Times New Roman" w:hAnsi="Times New Roman" w:cs="Times New Roman"/>
          <w:i/>
          <w:iCs/>
          <w:sz w:val="24"/>
          <w:szCs w:val="24"/>
        </w:rPr>
        <w:t xml:space="preserve">Doppelganger: A Trip </w:t>
      </w:r>
      <w:r w:rsidR="002E7807" w:rsidRPr="005D6009">
        <w:rPr>
          <w:rFonts w:ascii="Times New Roman" w:hAnsi="Times New Roman" w:cs="Times New Roman"/>
          <w:i/>
          <w:iCs/>
          <w:sz w:val="24"/>
          <w:szCs w:val="24"/>
        </w:rPr>
        <w:t>into</w:t>
      </w:r>
      <w:r w:rsidRPr="005D6009">
        <w:rPr>
          <w:rFonts w:ascii="Times New Roman" w:hAnsi="Times New Roman" w:cs="Times New Roman"/>
          <w:i/>
          <w:iCs/>
          <w:sz w:val="24"/>
          <w:szCs w:val="24"/>
        </w:rPr>
        <w:t xml:space="preserve"> the Mirror World</w:t>
      </w:r>
      <w:r w:rsidRPr="005D6009">
        <w:rPr>
          <w:rFonts w:ascii="Times New Roman" w:hAnsi="Times New Roman" w:cs="Times New Roman"/>
          <w:sz w:val="24"/>
          <w:szCs w:val="24"/>
        </w:rPr>
        <w:t xml:space="preserve">. Farrar, Straus, and Giroux. </w:t>
      </w:r>
    </w:p>
    <w:p w14:paraId="63D684EF" w14:textId="77777777" w:rsidR="007E3A48" w:rsidRPr="007E3A48" w:rsidRDefault="007E3A48" w:rsidP="007E3A48">
      <w:pPr>
        <w:spacing w:after="0" w:line="240" w:lineRule="auto"/>
        <w:rPr>
          <w:rFonts w:ascii="Times New Roman" w:hAnsi="Times New Roman" w:cs="Times New Roman"/>
          <w:sz w:val="24"/>
          <w:szCs w:val="24"/>
        </w:rPr>
      </w:pPr>
    </w:p>
    <w:p w14:paraId="28A7DA77" w14:textId="4C4BEE2D" w:rsidR="007E3A48" w:rsidRPr="00B65DA0" w:rsidRDefault="007E3A48" w:rsidP="007E3A48">
      <w:pPr>
        <w:pStyle w:val="ListParagraph"/>
        <w:numPr>
          <w:ilvl w:val="0"/>
          <w:numId w:val="5"/>
        </w:numPr>
        <w:tabs>
          <w:tab w:val="left" w:pos="1200"/>
        </w:tabs>
        <w:spacing w:after="0" w:line="240" w:lineRule="auto"/>
        <w:rPr>
          <w:rStyle w:val="Strong"/>
          <w:rFonts w:ascii="Times New Roman" w:hAnsi="Times New Roman" w:cs="Times New Roman"/>
          <w:b w:val="0"/>
          <w:bCs w:val="0"/>
          <w:sz w:val="24"/>
          <w:szCs w:val="24"/>
        </w:rPr>
      </w:pPr>
      <w:r w:rsidRPr="00B65DA0">
        <w:rPr>
          <w:rStyle w:val="Strong"/>
          <w:rFonts w:ascii="Times New Roman" w:hAnsi="Times New Roman" w:cs="Times New Roman"/>
          <w:color w:val="000000"/>
          <w:sz w:val="24"/>
          <w:szCs w:val="24"/>
        </w:rPr>
        <w:t>Hay,</w:t>
      </w:r>
      <w:r w:rsidRPr="007E3A48">
        <w:rPr>
          <w:rStyle w:val="Strong"/>
          <w:rFonts w:ascii="Times New Roman" w:hAnsi="Times New Roman" w:cs="Times New Roman"/>
          <w:b w:val="0"/>
          <w:bCs w:val="0"/>
          <w:color w:val="000000"/>
          <w:sz w:val="24"/>
          <w:szCs w:val="24"/>
        </w:rPr>
        <w:t xml:space="preserve"> Mark. 2025 “Soap to Supremacy: The Rise of White Wellness”</w:t>
      </w:r>
      <w:r w:rsidRPr="007E3A48">
        <w:rPr>
          <w:rStyle w:val="Strong"/>
          <w:rFonts w:ascii="Times New Roman" w:hAnsi="Times New Roman" w:cs="Times New Roman"/>
          <w:b w:val="0"/>
          <w:bCs w:val="0"/>
          <w:i/>
          <w:iCs/>
          <w:color w:val="000000"/>
          <w:sz w:val="24"/>
          <w:szCs w:val="24"/>
        </w:rPr>
        <w:t xml:space="preserve"> Al Jazeera</w:t>
      </w:r>
    </w:p>
    <w:p w14:paraId="59C0D2A6" w14:textId="49546D4E" w:rsidR="009D56FB" w:rsidRPr="00003876" w:rsidRDefault="009D56FB" w:rsidP="00003876">
      <w:pPr>
        <w:tabs>
          <w:tab w:val="left" w:pos="1200"/>
        </w:tabs>
        <w:spacing w:after="0" w:line="240" w:lineRule="auto"/>
        <w:rPr>
          <w:rFonts w:ascii="Times New Roman" w:hAnsi="Times New Roman" w:cs="Times New Roman"/>
          <w:bCs/>
          <w:sz w:val="24"/>
          <w:szCs w:val="24"/>
        </w:rPr>
      </w:pPr>
    </w:p>
    <w:p w14:paraId="46F22F2A" w14:textId="0CC346B1" w:rsidR="00003876" w:rsidRPr="00BE173C" w:rsidRDefault="00003876" w:rsidP="00BE173C">
      <w:pPr>
        <w:pStyle w:val="ListParagraph"/>
        <w:numPr>
          <w:ilvl w:val="0"/>
          <w:numId w:val="5"/>
        </w:numPr>
        <w:tabs>
          <w:tab w:val="left" w:pos="1200"/>
        </w:tabs>
        <w:spacing w:after="0" w:line="240" w:lineRule="auto"/>
        <w:rPr>
          <w:rFonts w:ascii="Times New Roman" w:hAnsi="Times New Roman" w:cs="Times New Roman"/>
          <w:bCs/>
          <w:sz w:val="24"/>
          <w:szCs w:val="24"/>
        </w:rPr>
      </w:pPr>
      <w:r w:rsidRPr="00BE173C">
        <w:rPr>
          <w:rFonts w:ascii="Times New Roman" w:hAnsi="Times New Roman" w:cs="Times New Roman"/>
          <w:b/>
          <w:sz w:val="24"/>
          <w:szCs w:val="24"/>
        </w:rPr>
        <w:t>Graber</w:t>
      </w:r>
      <w:r w:rsidRPr="00BE173C">
        <w:rPr>
          <w:rFonts w:ascii="Times New Roman" w:hAnsi="Times New Roman" w:cs="Times New Roman"/>
          <w:bCs/>
          <w:sz w:val="24"/>
          <w:szCs w:val="24"/>
        </w:rPr>
        <w:t>, David. 2018</w:t>
      </w:r>
      <w:r w:rsidR="00127674">
        <w:rPr>
          <w:rFonts w:ascii="Times New Roman" w:hAnsi="Times New Roman" w:cs="Times New Roman"/>
          <w:bCs/>
          <w:sz w:val="24"/>
          <w:szCs w:val="24"/>
        </w:rPr>
        <w:t xml:space="preserve"> </w:t>
      </w:r>
      <w:r w:rsidRPr="00BE173C">
        <w:rPr>
          <w:rFonts w:ascii="Times New Roman" w:hAnsi="Times New Roman" w:cs="Times New Roman"/>
          <w:bCs/>
          <w:i/>
          <w:iCs/>
          <w:sz w:val="24"/>
          <w:szCs w:val="24"/>
        </w:rPr>
        <w:t>Bullshit Jobs: A Theory</w:t>
      </w:r>
      <w:r w:rsidRPr="00BE173C">
        <w:rPr>
          <w:rFonts w:ascii="Times New Roman" w:hAnsi="Times New Roman" w:cs="Times New Roman"/>
          <w:bCs/>
          <w:sz w:val="24"/>
          <w:szCs w:val="24"/>
        </w:rPr>
        <w:t>. Simon &amp; Schuster.</w:t>
      </w:r>
    </w:p>
    <w:p w14:paraId="25665796" w14:textId="0B928030" w:rsidR="00AF60CF" w:rsidRPr="00124284" w:rsidRDefault="00AF60CF" w:rsidP="00A218B2">
      <w:pPr>
        <w:spacing w:after="0" w:line="240" w:lineRule="auto"/>
        <w:rPr>
          <w:rFonts w:ascii="Times New Roman" w:hAnsi="Times New Roman" w:cs="Times New Roman"/>
          <w:bCs/>
          <w:sz w:val="24"/>
          <w:szCs w:val="24"/>
        </w:rPr>
      </w:pPr>
    </w:p>
    <w:sectPr w:rsidR="00AF60CF" w:rsidRPr="00124284">
      <w:head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284A8" w14:textId="77777777" w:rsidR="00306C4E" w:rsidRDefault="00306C4E" w:rsidP="00DF079A">
      <w:pPr>
        <w:spacing w:after="0" w:line="240" w:lineRule="auto"/>
      </w:pPr>
      <w:r>
        <w:separator/>
      </w:r>
    </w:p>
  </w:endnote>
  <w:endnote w:type="continuationSeparator" w:id="0">
    <w:p w14:paraId="71F210C0" w14:textId="77777777" w:rsidR="00306C4E" w:rsidRDefault="00306C4E" w:rsidP="00DF0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F7132" w14:textId="77777777" w:rsidR="00306C4E" w:rsidRDefault="00306C4E" w:rsidP="00DF079A">
      <w:pPr>
        <w:spacing w:after="0" w:line="240" w:lineRule="auto"/>
      </w:pPr>
      <w:r>
        <w:separator/>
      </w:r>
    </w:p>
  </w:footnote>
  <w:footnote w:type="continuationSeparator" w:id="0">
    <w:p w14:paraId="33544CBB" w14:textId="77777777" w:rsidR="00306C4E" w:rsidRDefault="00306C4E" w:rsidP="00DF07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602477987"/>
      <w:docPartObj>
        <w:docPartGallery w:val="Page Numbers (Top of Page)"/>
        <w:docPartUnique/>
      </w:docPartObj>
    </w:sdtPr>
    <w:sdtEndPr>
      <w:rPr>
        <w:noProof/>
      </w:rPr>
    </w:sdtEndPr>
    <w:sdtContent>
      <w:p w14:paraId="1AC1B15E" w14:textId="77777777" w:rsidR="00D54660" w:rsidRPr="00351E5A" w:rsidRDefault="00D54660">
        <w:pPr>
          <w:pStyle w:val="Header"/>
          <w:jc w:val="right"/>
          <w:rPr>
            <w:rFonts w:ascii="Times New Roman" w:hAnsi="Times New Roman" w:cs="Times New Roman"/>
          </w:rPr>
        </w:pPr>
        <w:r w:rsidRPr="00351E5A">
          <w:rPr>
            <w:rFonts w:ascii="Times New Roman" w:hAnsi="Times New Roman" w:cs="Times New Roman"/>
          </w:rPr>
          <w:fldChar w:fldCharType="begin"/>
        </w:r>
        <w:r w:rsidRPr="00351E5A">
          <w:rPr>
            <w:rFonts w:ascii="Times New Roman" w:hAnsi="Times New Roman" w:cs="Times New Roman"/>
          </w:rPr>
          <w:instrText xml:space="preserve"> PAGE   \* MERGEFORMAT </w:instrText>
        </w:r>
        <w:r w:rsidRPr="00351E5A">
          <w:rPr>
            <w:rFonts w:ascii="Times New Roman" w:hAnsi="Times New Roman" w:cs="Times New Roman"/>
          </w:rPr>
          <w:fldChar w:fldCharType="separate"/>
        </w:r>
        <w:r w:rsidRPr="00351E5A">
          <w:rPr>
            <w:rFonts w:ascii="Times New Roman" w:hAnsi="Times New Roman" w:cs="Times New Roman"/>
            <w:noProof/>
          </w:rPr>
          <w:t>2</w:t>
        </w:r>
        <w:r w:rsidRPr="00351E5A">
          <w:rPr>
            <w:rFonts w:ascii="Times New Roman" w:hAnsi="Times New Roman" w:cs="Times New Roman"/>
            <w:noProof/>
          </w:rPr>
          <w:fldChar w:fldCharType="end"/>
        </w:r>
      </w:p>
    </w:sdtContent>
  </w:sdt>
  <w:p w14:paraId="55FE2FE0" w14:textId="6EDF131F" w:rsidR="00D54660" w:rsidRPr="00FF53B2" w:rsidRDefault="00D54660" w:rsidP="00EF11FC">
    <w:pPr>
      <w:pStyle w:val="Header"/>
      <w:rPr>
        <w:rFonts w:ascii="Times New Roman" w:hAnsi="Times New Roman" w:cs="Times New Roman"/>
      </w:rPr>
    </w:pPr>
    <w:r w:rsidRPr="00FF53B2">
      <w:rPr>
        <w:rFonts w:ascii="Times New Roman" w:hAnsi="Times New Roman" w:cs="Times New Roman"/>
      </w:rPr>
      <w:t xml:space="preserve">Payne </w:t>
    </w:r>
    <w:r>
      <w:rPr>
        <w:rFonts w:ascii="Times New Roman" w:hAnsi="Times New Roman" w:cs="Times New Roman"/>
      </w:rPr>
      <w:t>S</w:t>
    </w:r>
    <w:r w:rsidR="002F373B">
      <w:rPr>
        <w:rFonts w:ascii="Times New Roman" w:hAnsi="Times New Roman" w:cs="Times New Roman"/>
      </w:rPr>
      <w:t xml:space="preserve">26 </w:t>
    </w:r>
    <w:r w:rsidRPr="00FF53B2">
      <w:rPr>
        <w:rFonts w:ascii="Times New Roman" w:hAnsi="Times New Roman" w:cs="Times New Roman"/>
      </w:rPr>
      <w:t xml:space="preserve">SOCI </w:t>
    </w:r>
    <w:r>
      <w:rPr>
        <w:rFonts w:ascii="Times New Roman" w:hAnsi="Times New Roman" w:cs="Times New Roman"/>
      </w:rPr>
      <w:t>160</w:t>
    </w:r>
    <w:r w:rsidRPr="00FF53B2">
      <w:rPr>
        <w:rFonts w:ascii="Times New Roman" w:hAnsi="Times New Roman" w:cs="Times New Roman"/>
      </w:rPr>
      <w:t xml:space="preserve"> –</w:t>
    </w:r>
    <w:r>
      <w:rPr>
        <w:rFonts w:ascii="Times New Roman" w:hAnsi="Times New Roman" w:cs="Times New Roman"/>
        <w:b/>
        <w:bCs/>
        <w:i/>
        <w:iCs/>
      </w:rPr>
      <w:t xml:space="preserve"> </w:t>
    </w:r>
    <w:r w:rsidRPr="007E4010">
      <w:rPr>
        <w:rFonts w:ascii="Times New Roman" w:hAnsi="Times New Roman" w:cs="Times New Roman"/>
        <w:b/>
        <w:bCs/>
        <w:i/>
        <w:iCs/>
      </w:rPr>
      <w:t>Sociology</w:t>
    </w:r>
    <w:r>
      <w:rPr>
        <w:rFonts w:ascii="Times New Roman" w:hAnsi="Times New Roman" w:cs="Times New Roman"/>
        <w:b/>
        <w:bCs/>
        <w:i/>
        <w:iCs/>
      </w:rPr>
      <w:t xml:space="preserve"> of Culture</w:t>
    </w:r>
    <w:r>
      <w:rPr>
        <w:rFonts w:ascii="Times New Roman" w:hAnsi="Times New Roman" w:cs="Times New Roman"/>
      </w:rPr>
      <w:t xml:space="preserve"> </w:t>
    </w:r>
    <w:r w:rsidRPr="00EB7FCA">
      <w:rPr>
        <w:rFonts w:ascii="Times New Roman" w:hAnsi="Times New Roman" w:cs="Times New Roman"/>
        <w:b/>
        <w:bCs/>
      </w:rPr>
      <w:t>Syllabus</w:t>
    </w:r>
  </w:p>
  <w:p w14:paraId="13BE205E" w14:textId="475654C0" w:rsidR="00D54660" w:rsidRPr="00F66B22" w:rsidRDefault="00D54660" w:rsidP="00EF11FC">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1547"/>
    <w:multiLevelType w:val="hybridMultilevel"/>
    <w:tmpl w:val="BCB8863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30DB2"/>
    <w:multiLevelType w:val="hybridMultilevel"/>
    <w:tmpl w:val="1D54861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906BB"/>
    <w:multiLevelType w:val="hybridMultilevel"/>
    <w:tmpl w:val="8A820BE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A14DFA"/>
    <w:multiLevelType w:val="hybridMultilevel"/>
    <w:tmpl w:val="FA0C4B8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7E4BDD"/>
    <w:multiLevelType w:val="hybridMultilevel"/>
    <w:tmpl w:val="1E9E0D1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F54F58"/>
    <w:multiLevelType w:val="hybridMultilevel"/>
    <w:tmpl w:val="9372EF3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CD4509"/>
    <w:multiLevelType w:val="hybridMultilevel"/>
    <w:tmpl w:val="CD3CF9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1422AC"/>
    <w:multiLevelType w:val="hybridMultilevel"/>
    <w:tmpl w:val="E9669EE0"/>
    <w:lvl w:ilvl="0" w:tplc="734A41F6">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E83233"/>
    <w:multiLevelType w:val="hybridMultilevel"/>
    <w:tmpl w:val="681C58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B06C1B"/>
    <w:multiLevelType w:val="hybridMultilevel"/>
    <w:tmpl w:val="E2686A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4073F0"/>
    <w:multiLevelType w:val="hybridMultilevel"/>
    <w:tmpl w:val="C046E0D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D66307"/>
    <w:multiLevelType w:val="hybridMultilevel"/>
    <w:tmpl w:val="24567C7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265A61"/>
    <w:multiLevelType w:val="hybridMultilevel"/>
    <w:tmpl w:val="E5269E6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CD005F"/>
    <w:multiLevelType w:val="hybridMultilevel"/>
    <w:tmpl w:val="C68C6CC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3048AA"/>
    <w:multiLevelType w:val="hybridMultilevel"/>
    <w:tmpl w:val="7D0A72E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39732D"/>
    <w:multiLevelType w:val="hybridMultilevel"/>
    <w:tmpl w:val="CD909D5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BF75BD"/>
    <w:multiLevelType w:val="hybridMultilevel"/>
    <w:tmpl w:val="32AEA42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DC1EC8"/>
    <w:multiLevelType w:val="hybridMultilevel"/>
    <w:tmpl w:val="A0264206"/>
    <w:lvl w:ilvl="0" w:tplc="7018DFE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8012B1B"/>
    <w:multiLevelType w:val="hybridMultilevel"/>
    <w:tmpl w:val="C1FA4EF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5E0DE5"/>
    <w:multiLevelType w:val="hybridMultilevel"/>
    <w:tmpl w:val="721C3E0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B94C8E"/>
    <w:multiLevelType w:val="hybridMultilevel"/>
    <w:tmpl w:val="5A003D0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673223"/>
    <w:multiLevelType w:val="hybridMultilevel"/>
    <w:tmpl w:val="3B36FC8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D162B5"/>
    <w:multiLevelType w:val="hybridMultilevel"/>
    <w:tmpl w:val="9E7EDA0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127440"/>
    <w:multiLevelType w:val="hybridMultilevel"/>
    <w:tmpl w:val="73F62B2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9141A0"/>
    <w:multiLevelType w:val="hybridMultilevel"/>
    <w:tmpl w:val="D3E2385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8C7B76"/>
    <w:multiLevelType w:val="hybridMultilevel"/>
    <w:tmpl w:val="5C32454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F23E09"/>
    <w:multiLevelType w:val="hybridMultilevel"/>
    <w:tmpl w:val="43020C3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972EC2"/>
    <w:multiLevelType w:val="hybridMultilevel"/>
    <w:tmpl w:val="6062243A"/>
    <w:lvl w:ilvl="0" w:tplc="2DAC9B5A">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166C8D"/>
    <w:multiLevelType w:val="hybridMultilevel"/>
    <w:tmpl w:val="757A361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EB1D85"/>
    <w:multiLevelType w:val="hybridMultilevel"/>
    <w:tmpl w:val="4386DDF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957B85"/>
    <w:multiLevelType w:val="hybridMultilevel"/>
    <w:tmpl w:val="BE2412D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E47B13"/>
    <w:multiLevelType w:val="hybridMultilevel"/>
    <w:tmpl w:val="B0EE1B3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361DF1"/>
    <w:multiLevelType w:val="hybridMultilevel"/>
    <w:tmpl w:val="6780F212"/>
    <w:lvl w:ilvl="0" w:tplc="061491BC">
      <w:start w:val="1"/>
      <w:numFmt w:val="bullet"/>
      <w:lvlText w:val="-"/>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576680A4">
      <w:start w:val="1"/>
      <w:numFmt w:val="bullet"/>
      <w:lvlText w:val="o"/>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8CC27116">
      <w:start w:val="1"/>
      <w:numFmt w:val="bullet"/>
      <w:lvlText w:val="▪"/>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BEBA7186">
      <w:start w:val="1"/>
      <w:numFmt w:val="bullet"/>
      <w:lvlText w:val="•"/>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100012A">
      <w:start w:val="1"/>
      <w:numFmt w:val="bullet"/>
      <w:lvlText w:val="o"/>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0770C57E">
      <w:start w:val="1"/>
      <w:numFmt w:val="bullet"/>
      <w:lvlText w:val="▪"/>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115099DC">
      <w:start w:val="1"/>
      <w:numFmt w:val="bullet"/>
      <w:lvlText w:val="•"/>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3398D918">
      <w:start w:val="1"/>
      <w:numFmt w:val="bullet"/>
      <w:lvlText w:val="o"/>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EDCA01B4">
      <w:start w:val="1"/>
      <w:numFmt w:val="bullet"/>
      <w:lvlText w:val="▪"/>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3" w15:restartNumberingAfterBreak="0">
    <w:nsid w:val="693C64D4"/>
    <w:multiLevelType w:val="hybridMultilevel"/>
    <w:tmpl w:val="FFCA98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417DD0"/>
    <w:multiLevelType w:val="hybridMultilevel"/>
    <w:tmpl w:val="DD76B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8197816">
    <w:abstractNumId w:val="32"/>
  </w:num>
  <w:num w:numId="2" w16cid:durableId="49617113">
    <w:abstractNumId w:val="12"/>
  </w:num>
  <w:num w:numId="3" w16cid:durableId="1661886248">
    <w:abstractNumId w:val="19"/>
  </w:num>
  <w:num w:numId="4" w16cid:durableId="1794979442">
    <w:abstractNumId w:val="26"/>
  </w:num>
  <w:num w:numId="5" w16cid:durableId="1047528171">
    <w:abstractNumId w:val="15"/>
  </w:num>
  <w:num w:numId="6" w16cid:durableId="1493719726">
    <w:abstractNumId w:val="14"/>
  </w:num>
  <w:num w:numId="7" w16cid:durableId="401104617">
    <w:abstractNumId w:val="5"/>
  </w:num>
  <w:num w:numId="8" w16cid:durableId="83384540">
    <w:abstractNumId w:val="28"/>
  </w:num>
  <w:num w:numId="9" w16cid:durableId="1079913089">
    <w:abstractNumId w:val="33"/>
  </w:num>
  <w:num w:numId="10" w16cid:durableId="640229163">
    <w:abstractNumId w:val="31"/>
  </w:num>
  <w:num w:numId="11" w16cid:durableId="1307471585">
    <w:abstractNumId w:val="6"/>
  </w:num>
  <w:num w:numId="12" w16cid:durableId="1314145438">
    <w:abstractNumId w:val="22"/>
  </w:num>
  <w:num w:numId="13" w16cid:durableId="1838155152">
    <w:abstractNumId w:val="27"/>
  </w:num>
  <w:num w:numId="14" w16cid:durableId="1897010778">
    <w:abstractNumId w:val="10"/>
  </w:num>
  <w:num w:numId="15" w16cid:durableId="1394815673">
    <w:abstractNumId w:val="8"/>
  </w:num>
  <w:num w:numId="16" w16cid:durableId="1494561217">
    <w:abstractNumId w:val="4"/>
  </w:num>
  <w:num w:numId="17" w16cid:durableId="1306009780">
    <w:abstractNumId w:val="0"/>
  </w:num>
  <w:num w:numId="18" w16cid:durableId="297607680">
    <w:abstractNumId w:val="23"/>
  </w:num>
  <w:num w:numId="19" w16cid:durableId="539636256">
    <w:abstractNumId w:val="2"/>
  </w:num>
  <w:num w:numId="20" w16cid:durableId="1078988515">
    <w:abstractNumId w:val="25"/>
  </w:num>
  <w:num w:numId="21" w16cid:durableId="1695686814">
    <w:abstractNumId w:val="18"/>
  </w:num>
  <w:num w:numId="22" w16cid:durableId="963123586">
    <w:abstractNumId w:val="24"/>
  </w:num>
  <w:num w:numId="23" w16cid:durableId="1621302857">
    <w:abstractNumId w:val="20"/>
  </w:num>
  <w:num w:numId="24" w16cid:durableId="419909620">
    <w:abstractNumId w:val="16"/>
  </w:num>
  <w:num w:numId="25" w16cid:durableId="115493097">
    <w:abstractNumId w:val="9"/>
  </w:num>
  <w:num w:numId="26" w16cid:durableId="950431845">
    <w:abstractNumId w:val="17"/>
  </w:num>
  <w:num w:numId="27" w16cid:durableId="1678730435">
    <w:abstractNumId w:val="7"/>
  </w:num>
  <w:num w:numId="28" w16cid:durableId="370108520">
    <w:abstractNumId w:val="29"/>
  </w:num>
  <w:num w:numId="29" w16cid:durableId="93941914">
    <w:abstractNumId w:val="34"/>
  </w:num>
  <w:num w:numId="30" w16cid:durableId="1438522719">
    <w:abstractNumId w:val="30"/>
  </w:num>
  <w:num w:numId="31" w16cid:durableId="442845110">
    <w:abstractNumId w:val="1"/>
  </w:num>
  <w:num w:numId="32" w16cid:durableId="60835396">
    <w:abstractNumId w:val="13"/>
  </w:num>
  <w:num w:numId="33" w16cid:durableId="1442723850">
    <w:abstractNumId w:val="3"/>
  </w:num>
  <w:num w:numId="34" w16cid:durableId="2133009616">
    <w:abstractNumId w:val="11"/>
  </w:num>
  <w:num w:numId="35" w16cid:durableId="82327621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40B"/>
    <w:rsid w:val="000033B4"/>
    <w:rsid w:val="00003876"/>
    <w:rsid w:val="00010158"/>
    <w:rsid w:val="00014045"/>
    <w:rsid w:val="00015BB5"/>
    <w:rsid w:val="00024F55"/>
    <w:rsid w:val="00025117"/>
    <w:rsid w:val="00027D04"/>
    <w:rsid w:val="000327EC"/>
    <w:rsid w:val="00035216"/>
    <w:rsid w:val="000356B7"/>
    <w:rsid w:val="000420CF"/>
    <w:rsid w:val="00044273"/>
    <w:rsid w:val="00045B8F"/>
    <w:rsid w:val="000573E8"/>
    <w:rsid w:val="00065207"/>
    <w:rsid w:val="000715F6"/>
    <w:rsid w:val="00090B29"/>
    <w:rsid w:val="00091FE1"/>
    <w:rsid w:val="0009493C"/>
    <w:rsid w:val="00095628"/>
    <w:rsid w:val="000A0B04"/>
    <w:rsid w:val="000A0BAC"/>
    <w:rsid w:val="000A65B3"/>
    <w:rsid w:val="000C0433"/>
    <w:rsid w:val="000C0EE8"/>
    <w:rsid w:val="000C7B58"/>
    <w:rsid w:val="000E010E"/>
    <w:rsid w:val="001031DC"/>
    <w:rsid w:val="00104133"/>
    <w:rsid w:val="00105294"/>
    <w:rsid w:val="001068C2"/>
    <w:rsid w:val="001128A9"/>
    <w:rsid w:val="00127674"/>
    <w:rsid w:val="001314D8"/>
    <w:rsid w:val="001357CE"/>
    <w:rsid w:val="00137919"/>
    <w:rsid w:val="00140CE0"/>
    <w:rsid w:val="001463EE"/>
    <w:rsid w:val="0014688F"/>
    <w:rsid w:val="00150CD0"/>
    <w:rsid w:val="0015189D"/>
    <w:rsid w:val="001522C8"/>
    <w:rsid w:val="00167F4B"/>
    <w:rsid w:val="00173B61"/>
    <w:rsid w:val="00173FBB"/>
    <w:rsid w:val="00174A7C"/>
    <w:rsid w:val="00176978"/>
    <w:rsid w:val="00176D18"/>
    <w:rsid w:val="00177A9F"/>
    <w:rsid w:val="00177F04"/>
    <w:rsid w:val="00180040"/>
    <w:rsid w:val="001813EF"/>
    <w:rsid w:val="001857D6"/>
    <w:rsid w:val="001907E0"/>
    <w:rsid w:val="00194CDF"/>
    <w:rsid w:val="001977C1"/>
    <w:rsid w:val="001B08F4"/>
    <w:rsid w:val="001B186F"/>
    <w:rsid w:val="001B2C71"/>
    <w:rsid w:val="001C0820"/>
    <w:rsid w:val="001C0E90"/>
    <w:rsid w:val="001C3EEB"/>
    <w:rsid w:val="001C7D0C"/>
    <w:rsid w:val="001D2DC4"/>
    <w:rsid w:val="001D5F3E"/>
    <w:rsid w:val="001E48DF"/>
    <w:rsid w:val="001E4EF5"/>
    <w:rsid w:val="001F1059"/>
    <w:rsid w:val="001F1640"/>
    <w:rsid w:val="001F1C23"/>
    <w:rsid w:val="001F6E74"/>
    <w:rsid w:val="002065A2"/>
    <w:rsid w:val="00212AF7"/>
    <w:rsid w:val="002131AB"/>
    <w:rsid w:val="002157A7"/>
    <w:rsid w:val="00224463"/>
    <w:rsid w:val="00232C88"/>
    <w:rsid w:val="002425EF"/>
    <w:rsid w:val="00243BF9"/>
    <w:rsid w:val="00244111"/>
    <w:rsid w:val="00246A75"/>
    <w:rsid w:val="00252E54"/>
    <w:rsid w:val="00255996"/>
    <w:rsid w:val="002579DD"/>
    <w:rsid w:val="00265AC4"/>
    <w:rsid w:val="00265BB6"/>
    <w:rsid w:val="00276BA4"/>
    <w:rsid w:val="00283B57"/>
    <w:rsid w:val="00285020"/>
    <w:rsid w:val="002976D5"/>
    <w:rsid w:val="002A0FCB"/>
    <w:rsid w:val="002A3571"/>
    <w:rsid w:val="002A3B3B"/>
    <w:rsid w:val="002A7F29"/>
    <w:rsid w:val="002B340B"/>
    <w:rsid w:val="002B4682"/>
    <w:rsid w:val="002B6AE0"/>
    <w:rsid w:val="002C4C89"/>
    <w:rsid w:val="002C5873"/>
    <w:rsid w:val="002E0CB1"/>
    <w:rsid w:val="002E7807"/>
    <w:rsid w:val="002F15D8"/>
    <w:rsid w:val="002F2C8D"/>
    <w:rsid w:val="002F373B"/>
    <w:rsid w:val="00306C4E"/>
    <w:rsid w:val="00306F1F"/>
    <w:rsid w:val="00310611"/>
    <w:rsid w:val="00311D50"/>
    <w:rsid w:val="00311F1A"/>
    <w:rsid w:val="00312E50"/>
    <w:rsid w:val="00317650"/>
    <w:rsid w:val="00320CF1"/>
    <w:rsid w:val="00324F33"/>
    <w:rsid w:val="00326A7A"/>
    <w:rsid w:val="003272BC"/>
    <w:rsid w:val="003348AD"/>
    <w:rsid w:val="00335E1B"/>
    <w:rsid w:val="00336021"/>
    <w:rsid w:val="0033619B"/>
    <w:rsid w:val="003405B2"/>
    <w:rsid w:val="00341B74"/>
    <w:rsid w:val="00350313"/>
    <w:rsid w:val="00350EE7"/>
    <w:rsid w:val="00351E5A"/>
    <w:rsid w:val="0035650E"/>
    <w:rsid w:val="003621CB"/>
    <w:rsid w:val="00364456"/>
    <w:rsid w:val="0036776E"/>
    <w:rsid w:val="00374D48"/>
    <w:rsid w:val="00377DF6"/>
    <w:rsid w:val="0039631C"/>
    <w:rsid w:val="003A38D6"/>
    <w:rsid w:val="003A3D57"/>
    <w:rsid w:val="003B11C4"/>
    <w:rsid w:val="003B4EDE"/>
    <w:rsid w:val="003C3234"/>
    <w:rsid w:val="003C6140"/>
    <w:rsid w:val="003C795D"/>
    <w:rsid w:val="003D1413"/>
    <w:rsid w:val="003D1713"/>
    <w:rsid w:val="003D4C93"/>
    <w:rsid w:val="003D731D"/>
    <w:rsid w:val="003D7ACC"/>
    <w:rsid w:val="003E2904"/>
    <w:rsid w:val="003E6919"/>
    <w:rsid w:val="003F0871"/>
    <w:rsid w:val="003F0905"/>
    <w:rsid w:val="003F7531"/>
    <w:rsid w:val="00402DD1"/>
    <w:rsid w:val="00404395"/>
    <w:rsid w:val="00404515"/>
    <w:rsid w:val="00404D13"/>
    <w:rsid w:val="004076C5"/>
    <w:rsid w:val="004076E1"/>
    <w:rsid w:val="004116C1"/>
    <w:rsid w:val="004116D9"/>
    <w:rsid w:val="0041393B"/>
    <w:rsid w:val="0041441C"/>
    <w:rsid w:val="004205DF"/>
    <w:rsid w:val="004208D6"/>
    <w:rsid w:val="00421474"/>
    <w:rsid w:val="0042458B"/>
    <w:rsid w:val="0042502B"/>
    <w:rsid w:val="0042686B"/>
    <w:rsid w:val="004348E5"/>
    <w:rsid w:val="004368C3"/>
    <w:rsid w:val="00440217"/>
    <w:rsid w:val="004437AB"/>
    <w:rsid w:val="0044499D"/>
    <w:rsid w:val="00444B72"/>
    <w:rsid w:val="00445183"/>
    <w:rsid w:val="004522D6"/>
    <w:rsid w:val="004547A9"/>
    <w:rsid w:val="0045579F"/>
    <w:rsid w:val="0045770E"/>
    <w:rsid w:val="00461C53"/>
    <w:rsid w:val="00465504"/>
    <w:rsid w:val="00466886"/>
    <w:rsid w:val="00467473"/>
    <w:rsid w:val="00467A8C"/>
    <w:rsid w:val="00470D63"/>
    <w:rsid w:val="00476332"/>
    <w:rsid w:val="00477265"/>
    <w:rsid w:val="004779D4"/>
    <w:rsid w:val="00481610"/>
    <w:rsid w:val="004831E0"/>
    <w:rsid w:val="00483D6E"/>
    <w:rsid w:val="00483F87"/>
    <w:rsid w:val="0048637F"/>
    <w:rsid w:val="004922D3"/>
    <w:rsid w:val="00497F17"/>
    <w:rsid w:val="004A0116"/>
    <w:rsid w:val="004B05B9"/>
    <w:rsid w:val="004B239B"/>
    <w:rsid w:val="004D0C6F"/>
    <w:rsid w:val="004D256D"/>
    <w:rsid w:val="004D2C31"/>
    <w:rsid w:val="004D3210"/>
    <w:rsid w:val="004D3B93"/>
    <w:rsid w:val="004E052D"/>
    <w:rsid w:val="004E4575"/>
    <w:rsid w:val="004E6CFC"/>
    <w:rsid w:val="004E78A3"/>
    <w:rsid w:val="004E7E19"/>
    <w:rsid w:val="004F383D"/>
    <w:rsid w:val="004F73C4"/>
    <w:rsid w:val="005004F1"/>
    <w:rsid w:val="005045D8"/>
    <w:rsid w:val="005076B5"/>
    <w:rsid w:val="00510F9D"/>
    <w:rsid w:val="0051289D"/>
    <w:rsid w:val="00515260"/>
    <w:rsid w:val="005242C6"/>
    <w:rsid w:val="00526668"/>
    <w:rsid w:val="00526C03"/>
    <w:rsid w:val="00530BF8"/>
    <w:rsid w:val="00534ECC"/>
    <w:rsid w:val="00540604"/>
    <w:rsid w:val="00542F5B"/>
    <w:rsid w:val="005460D4"/>
    <w:rsid w:val="005525F3"/>
    <w:rsid w:val="00553E65"/>
    <w:rsid w:val="00554351"/>
    <w:rsid w:val="005563D1"/>
    <w:rsid w:val="00557398"/>
    <w:rsid w:val="0057100E"/>
    <w:rsid w:val="005712BE"/>
    <w:rsid w:val="00574B42"/>
    <w:rsid w:val="00574C82"/>
    <w:rsid w:val="00574E92"/>
    <w:rsid w:val="00576C66"/>
    <w:rsid w:val="00582CFE"/>
    <w:rsid w:val="00585008"/>
    <w:rsid w:val="00597FCB"/>
    <w:rsid w:val="005A12A2"/>
    <w:rsid w:val="005A3279"/>
    <w:rsid w:val="005A6673"/>
    <w:rsid w:val="005B22D2"/>
    <w:rsid w:val="005B2CD6"/>
    <w:rsid w:val="005B3ABC"/>
    <w:rsid w:val="005C3E03"/>
    <w:rsid w:val="005D2EB9"/>
    <w:rsid w:val="005D3262"/>
    <w:rsid w:val="005D45DA"/>
    <w:rsid w:val="005D6009"/>
    <w:rsid w:val="005D7ECD"/>
    <w:rsid w:val="005E1785"/>
    <w:rsid w:val="005E1EBE"/>
    <w:rsid w:val="005E2648"/>
    <w:rsid w:val="005E3833"/>
    <w:rsid w:val="00600886"/>
    <w:rsid w:val="006127AA"/>
    <w:rsid w:val="006127F0"/>
    <w:rsid w:val="00627D9E"/>
    <w:rsid w:val="006335BE"/>
    <w:rsid w:val="0063612A"/>
    <w:rsid w:val="00640DF8"/>
    <w:rsid w:val="006414D6"/>
    <w:rsid w:val="00647C99"/>
    <w:rsid w:val="00651007"/>
    <w:rsid w:val="0065281E"/>
    <w:rsid w:val="0066433C"/>
    <w:rsid w:val="00664480"/>
    <w:rsid w:val="00664E1C"/>
    <w:rsid w:val="00666973"/>
    <w:rsid w:val="0067276C"/>
    <w:rsid w:val="0068364E"/>
    <w:rsid w:val="006847B8"/>
    <w:rsid w:val="006861BB"/>
    <w:rsid w:val="00696379"/>
    <w:rsid w:val="006973CF"/>
    <w:rsid w:val="006A272A"/>
    <w:rsid w:val="006A7A30"/>
    <w:rsid w:val="006B5740"/>
    <w:rsid w:val="006C5FFF"/>
    <w:rsid w:val="006C760A"/>
    <w:rsid w:val="006D0CC4"/>
    <w:rsid w:val="006D1529"/>
    <w:rsid w:val="006D1A70"/>
    <w:rsid w:val="006D4775"/>
    <w:rsid w:val="006E20AC"/>
    <w:rsid w:val="006E3471"/>
    <w:rsid w:val="006E5182"/>
    <w:rsid w:val="006E70B9"/>
    <w:rsid w:val="006F098B"/>
    <w:rsid w:val="006F2025"/>
    <w:rsid w:val="006F5343"/>
    <w:rsid w:val="006F6A87"/>
    <w:rsid w:val="0070442C"/>
    <w:rsid w:val="0071034B"/>
    <w:rsid w:val="00710449"/>
    <w:rsid w:val="00712B3E"/>
    <w:rsid w:val="007239DA"/>
    <w:rsid w:val="0072517A"/>
    <w:rsid w:val="007265B5"/>
    <w:rsid w:val="00730AF2"/>
    <w:rsid w:val="00736369"/>
    <w:rsid w:val="007378B5"/>
    <w:rsid w:val="007405E4"/>
    <w:rsid w:val="007459E2"/>
    <w:rsid w:val="0074703D"/>
    <w:rsid w:val="00751355"/>
    <w:rsid w:val="00757F7B"/>
    <w:rsid w:val="00760D72"/>
    <w:rsid w:val="007678B8"/>
    <w:rsid w:val="00770CDE"/>
    <w:rsid w:val="00770EED"/>
    <w:rsid w:val="0077445C"/>
    <w:rsid w:val="00774C0E"/>
    <w:rsid w:val="007807B2"/>
    <w:rsid w:val="00782354"/>
    <w:rsid w:val="00785F00"/>
    <w:rsid w:val="00787858"/>
    <w:rsid w:val="00787E99"/>
    <w:rsid w:val="00791757"/>
    <w:rsid w:val="00794CAE"/>
    <w:rsid w:val="007A16E9"/>
    <w:rsid w:val="007A6DB1"/>
    <w:rsid w:val="007B29EA"/>
    <w:rsid w:val="007B715D"/>
    <w:rsid w:val="007B791A"/>
    <w:rsid w:val="007C2840"/>
    <w:rsid w:val="007C3386"/>
    <w:rsid w:val="007C4911"/>
    <w:rsid w:val="007C5DB0"/>
    <w:rsid w:val="007D1438"/>
    <w:rsid w:val="007D4641"/>
    <w:rsid w:val="007E18AB"/>
    <w:rsid w:val="007E1B9D"/>
    <w:rsid w:val="007E3A48"/>
    <w:rsid w:val="007E62DA"/>
    <w:rsid w:val="007F0A5F"/>
    <w:rsid w:val="007F0EF8"/>
    <w:rsid w:val="007F47AF"/>
    <w:rsid w:val="007F4E25"/>
    <w:rsid w:val="00800184"/>
    <w:rsid w:val="008064EC"/>
    <w:rsid w:val="008068BC"/>
    <w:rsid w:val="00812FC3"/>
    <w:rsid w:val="00816629"/>
    <w:rsid w:val="0081738C"/>
    <w:rsid w:val="008204FF"/>
    <w:rsid w:val="00821E1E"/>
    <w:rsid w:val="00824BEC"/>
    <w:rsid w:val="00825447"/>
    <w:rsid w:val="00832B34"/>
    <w:rsid w:val="00842587"/>
    <w:rsid w:val="00845F44"/>
    <w:rsid w:val="00850F57"/>
    <w:rsid w:val="00854CB7"/>
    <w:rsid w:val="0085659D"/>
    <w:rsid w:val="0086172C"/>
    <w:rsid w:val="00874B6E"/>
    <w:rsid w:val="00877E75"/>
    <w:rsid w:val="00886C92"/>
    <w:rsid w:val="00887048"/>
    <w:rsid w:val="0089772B"/>
    <w:rsid w:val="008A1A61"/>
    <w:rsid w:val="008A3F8D"/>
    <w:rsid w:val="008A6DFD"/>
    <w:rsid w:val="008A7109"/>
    <w:rsid w:val="008A7CCB"/>
    <w:rsid w:val="008B0707"/>
    <w:rsid w:val="008B6DA5"/>
    <w:rsid w:val="008C4A2A"/>
    <w:rsid w:val="008D0007"/>
    <w:rsid w:val="008E025B"/>
    <w:rsid w:val="008E247E"/>
    <w:rsid w:val="008E40E7"/>
    <w:rsid w:val="008E4A87"/>
    <w:rsid w:val="008E588F"/>
    <w:rsid w:val="008F2F4B"/>
    <w:rsid w:val="008F407D"/>
    <w:rsid w:val="008F69A2"/>
    <w:rsid w:val="00915F5C"/>
    <w:rsid w:val="0091608C"/>
    <w:rsid w:val="00921EE8"/>
    <w:rsid w:val="00922918"/>
    <w:rsid w:val="00922C34"/>
    <w:rsid w:val="00925B65"/>
    <w:rsid w:val="009266A7"/>
    <w:rsid w:val="00936BAF"/>
    <w:rsid w:val="009458BD"/>
    <w:rsid w:val="009464ED"/>
    <w:rsid w:val="00951731"/>
    <w:rsid w:val="00957A11"/>
    <w:rsid w:val="0096058B"/>
    <w:rsid w:val="00960675"/>
    <w:rsid w:val="0096100D"/>
    <w:rsid w:val="009623F4"/>
    <w:rsid w:val="009654F7"/>
    <w:rsid w:val="009669F2"/>
    <w:rsid w:val="00966AF9"/>
    <w:rsid w:val="00967005"/>
    <w:rsid w:val="009670FD"/>
    <w:rsid w:val="0097595C"/>
    <w:rsid w:val="00983C4B"/>
    <w:rsid w:val="009844A7"/>
    <w:rsid w:val="00985586"/>
    <w:rsid w:val="00994202"/>
    <w:rsid w:val="009A44AC"/>
    <w:rsid w:val="009A51FE"/>
    <w:rsid w:val="009A599D"/>
    <w:rsid w:val="009C219E"/>
    <w:rsid w:val="009C3D6B"/>
    <w:rsid w:val="009C6CFC"/>
    <w:rsid w:val="009D00FF"/>
    <w:rsid w:val="009D2E40"/>
    <w:rsid w:val="009D551F"/>
    <w:rsid w:val="009D56FB"/>
    <w:rsid w:val="009D58BD"/>
    <w:rsid w:val="009E32D0"/>
    <w:rsid w:val="009E6025"/>
    <w:rsid w:val="009E7631"/>
    <w:rsid w:val="009F149F"/>
    <w:rsid w:val="009F648A"/>
    <w:rsid w:val="009F6788"/>
    <w:rsid w:val="009F7537"/>
    <w:rsid w:val="00A16E13"/>
    <w:rsid w:val="00A17EB0"/>
    <w:rsid w:val="00A218B2"/>
    <w:rsid w:val="00A2772A"/>
    <w:rsid w:val="00A27A5F"/>
    <w:rsid w:val="00A30A00"/>
    <w:rsid w:val="00A34C06"/>
    <w:rsid w:val="00A40BF3"/>
    <w:rsid w:val="00A4259C"/>
    <w:rsid w:val="00A45D25"/>
    <w:rsid w:val="00A502FF"/>
    <w:rsid w:val="00A51800"/>
    <w:rsid w:val="00A52666"/>
    <w:rsid w:val="00A53482"/>
    <w:rsid w:val="00A623AA"/>
    <w:rsid w:val="00A637FD"/>
    <w:rsid w:val="00A65361"/>
    <w:rsid w:val="00A676F4"/>
    <w:rsid w:val="00A720E7"/>
    <w:rsid w:val="00A7325C"/>
    <w:rsid w:val="00A76219"/>
    <w:rsid w:val="00A77703"/>
    <w:rsid w:val="00A82F53"/>
    <w:rsid w:val="00A83AF6"/>
    <w:rsid w:val="00A83D1C"/>
    <w:rsid w:val="00A850EE"/>
    <w:rsid w:val="00A90971"/>
    <w:rsid w:val="00AA328C"/>
    <w:rsid w:val="00AA5459"/>
    <w:rsid w:val="00AA7639"/>
    <w:rsid w:val="00AA7E32"/>
    <w:rsid w:val="00AB449E"/>
    <w:rsid w:val="00AB5074"/>
    <w:rsid w:val="00AB508C"/>
    <w:rsid w:val="00AC2015"/>
    <w:rsid w:val="00AC295B"/>
    <w:rsid w:val="00AC4A20"/>
    <w:rsid w:val="00AC4AB2"/>
    <w:rsid w:val="00AC4AD8"/>
    <w:rsid w:val="00AD11EB"/>
    <w:rsid w:val="00AD1344"/>
    <w:rsid w:val="00AD231E"/>
    <w:rsid w:val="00AD5CB5"/>
    <w:rsid w:val="00AD7CB3"/>
    <w:rsid w:val="00AE361A"/>
    <w:rsid w:val="00AE4481"/>
    <w:rsid w:val="00AE4657"/>
    <w:rsid w:val="00AE5407"/>
    <w:rsid w:val="00AF1BE8"/>
    <w:rsid w:val="00AF60CF"/>
    <w:rsid w:val="00AF7217"/>
    <w:rsid w:val="00AF7C9D"/>
    <w:rsid w:val="00B02F36"/>
    <w:rsid w:val="00B03996"/>
    <w:rsid w:val="00B06953"/>
    <w:rsid w:val="00B078E0"/>
    <w:rsid w:val="00B15AFC"/>
    <w:rsid w:val="00B22609"/>
    <w:rsid w:val="00B22E76"/>
    <w:rsid w:val="00B274F5"/>
    <w:rsid w:val="00B30C7F"/>
    <w:rsid w:val="00B315E8"/>
    <w:rsid w:val="00B34F4F"/>
    <w:rsid w:val="00B47394"/>
    <w:rsid w:val="00B53BB0"/>
    <w:rsid w:val="00B557A5"/>
    <w:rsid w:val="00B56323"/>
    <w:rsid w:val="00B65079"/>
    <w:rsid w:val="00B6589E"/>
    <w:rsid w:val="00B66212"/>
    <w:rsid w:val="00B73AFC"/>
    <w:rsid w:val="00B7615D"/>
    <w:rsid w:val="00B821AC"/>
    <w:rsid w:val="00B83F2D"/>
    <w:rsid w:val="00B92302"/>
    <w:rsid w:val="00BA09C6"/>
    <w:rsid w:val="00BA0E79"/>
    <w:rsid w:val="00BA31BA"/>
    <w:rsid w:val="00BC1322"/>
    <w:rsid w:val="00BC29F1"/>
    <w:rsid w:val="00BC2DF7"/>
    <w:rsid w:val="00BC408D"/>
    <w:rsid w:val="00BC5AF5"/>
    <w:rsid w:val="00BC6132"/>
    <w:rsid w:val="00BC6BA3"/>
    <w:rsid w:val="00BC7605"/>
    <w:rsid w:val="00BC7E97"/>
    <w:rsid w:val="00BD3680"/>
    <w:rsid w:val="00BE173C"/>
    <w:rsid w:val="00BF058F"/>
    <w:rsid w:val="00C004D1"/>
    <w:rsid w:val="00C0251E"/>
    <w:rsid w:val="00C0417C"/>
    <w:rsid w:val="00C2449A"/>
    <w:rsid w:val="00C24E0A"/>
    <w:rsid w:val="00C27E20"/>
    <w:rsid w:val="00C360CE"/>
    <w:rsid w:val="00C44674"/>
    <w:rsid w:val="00C45D47"/>
    <w:rsid w:val="00C45F8B"/>
    <w:rsid w:val="00C46822"/>
    <w:rsid w:val="00C47DFB"/>
    <w:rsid w:val="00C5074F"/>
    <w:rsid w:val="00C533DC"/>
    <w:rsid w:val="00C53ECE"/>
    <w:rsid w:val="00C57BEB"/>
    <w:rsid w:val="00C61B24"/>
    <w:rsid w:val="00C6318E"/>
    <w:rsid w:val="00C638AD"/>
    <w:rsid w:val="00C65537"/>
    <w:rsid w:val="00C6625A"/>
    <w:rsid w:val="00C7304D"/>
    <w:rsid w:val="00C76304"/>
    <w:rsid w:val="00C771F3"/>
    <w:rsid w:val="00C776B7"/>
    <w:rsid w:val="00C77E00"/>
    <w:rsid w:val="00C806CE"/>
    <w:rsid w:val="00C82F3D"/>
    <w:rsid w:val="00C864E9"/>
    <w:rsid w:val="00C87360"/>
    <w:rsid w:val="00C922B3"/>
    <w:rsid w:val="00C979CC"/>
    <w:rsid w:val="00CA3BB3"/>
    <w:rsid w:val="00CA4B55"/>
    <w:rsid w:val="00CD0EC2"/>
    <w:rsid w:val="00CD41FA"/>
    <w:rsid w:val="00CE2DE4"/>
    <w:rsid w:val="00CF3AB0"/>
    <w:rsid w:val="00CF54A5"/>
    <w:rsid w:val="00D064A0"/>
    <w:rsid w:val="00D11B92"/>
    <w:rsid w:val="00D14F13"/>
    <w:rsid w:val="00D21D2B"/>
    <w:rsid w:val="00D31B9E"/>
    <w:rsid w:val="00D356C2"/>
    <w:rsid w:val="00D37D6B"/>
    <w:rsid w:val="00D40840"/>
    <w:rsid w:val="00D453EB"/>
    <w:rsid w:val="00D53009"/>
    <w:rsid w:val="00D53197"/>
    <w:rsid w:val="00D54660"/>
    <w:rsid w:val="00D61E59"/>
    <w:rsid w:val="00D633A0"/>
    <w:rsid w:val="00D66C13"/>
    <w:rsid w:val="00D677F9"/>
    <w:rsid w:val="00D678B2"/>
    <w:rsid w:val="00D70A03"/>
    <w:rsid w:val="00D70E88"/>
    <w:rsid w:val="00D809CE"/>
    <w:rsid w:val="00D85068"/>
    <w:rsid w:val="00D856B6"/>
    <w:rsid w:val="00D85AE8"/>
    <w:rsid w:val="00D85F2E"/>
    <w:rsid w:val="00D93DD8"/>
    <w:rsid w:val="00D959BC"/>
    <w:rsid w:val="00DA602F"/>
    <w:rsid w:val="00DB2E34"/>
    <w:rsid w:val="00DB32A4"/>
    <w:rsid w:val="00DC29EA"/>
    <w:rsid w:val="00DC4346"/>
    <w:rsid w:val="00DC4927"/>
    <w:rsid w:val="00DC5C67"/>
    <w:rsid w:val="00DC7B2F"/>
    <w:rsid w:val="00DD1AFC"/>
    <w:rsid w:val="00DF079A"/>
    <w:rsid w:val="00DF2BD5"/>
    <w:rsid w:val="00DF4246"/>
    <w:rsid w:val="00DF4674"/>
    <w:rsid w:val="00E03BE1"/>
    <w:rsid w:val="00E04B97"/>
    <w:rsid w:val="00E1058B"/>
    <w:rsid w:val="00E119C9"/>
    <w:rsid w:val="00E142DB"/>
    <w:rsid w:val="00E2022D"/>
    <w:rsid w:val="00E26F98"/>
    <w:rsid w:val="00E27369"/>
    <w:rsid w:val="00E273F6"/>
    <w:rsid w:val="00E2783B"/>
    <w:rsid w:val="00E32D53"/>
    <w:rsid w:val="00E42915"/>
    <w:rsid w:val="00E4436E"/>
    <w:rsid w:val="00E50CF8"/>
    <w:rsid w:val="00E553FF"/>
    <w:rsid w:val="00E621F6"/>
    <w:rsid w:val="00E62338"/>
    <w:rsid w:val="00E67C59"/>
    <w:rsid w:val="00E70C1C"/>
    <w:rsid w:val="00E7576C"/>
    <w:rsid w:val="00E75D61"/>
    <w:rsid w:val="00E80EA8"/>
    <w:rsid w:val="00E81185"/>
    <w:rsid w:val="00E90708"/>
    <w:rsid w:val="00E9610F"/>
    <w:rsid w:val="00EA1769"/>
    <w:rsid w:val="00EA2781"/>
    <w:rsid w:val="00EA2BAB"/>
    <w:rsid w:val="00EA5625"/>
    <w:rsid w:val="00EA5845"/>
    <w:rsid w:val="00EA7899"/>
    <w:rsid w:val="00EB7590"/>
    <w:rsid w:val="00EC1BCD"/>
    <w:rsid w:val="00EC20CD"/>
    <w:rsid w:val="00ED1FE2"/>
    <w:rsid w:val="00ED3CB3"/>
    <w:rsid w:val="00ED7B7D"/>
    <w:rsid w:val="00EE4B49"/>
    <w:rsid w:val="00EE5C94"/>
    <w:rsid w:val="00EF11FC"/>
    <w:rsid w:val="00EF2169"/>
    <w:rsid w:val="00EF29A3"/>
    <w:rsid w:val="00EF52A3"/>
    <w:rsid w:val="00EF5C99"/>
    <w:rsid w:val="00F00EDC"/>
    <w:rsid w:val="00F025A1"/>
    <w:rsid w:val="00F034F6"/>
    <w:rsid w:val="00F03BC5"/>
    <w:rsid w:val="00F0431B"/>
    <w:rsid w:val="00F05812"/>
    <w:rsid w:val="00F06D60"/>
    <w:rsid w:val="00F07A8D"/>
    <w:rsid w:val="00F11ED3"/>
    <w:rsid w:val="00F1243D"/>
    <w:rsid w:val="00F13FA3"/>
    <w:rsid w:val="00F270D4"/>
    <w:rsid w:val="00F27BFC"/>
    <w:rsid w:val="00F3418F"/>
    <w:rsid w:val="00F61E68"/>
    <w:rsid w:val="00F653B8"/>
    <w:rsid w:val="00F66A5C"/>
    <w:rsid w:val="00F72177"/>
    <w:rsid w:val="00F75041"/>
    <w:rsid w:val="00F7730B"/>
    <w:rsid w:val="00F8262E"/>
    <w:rsid w:val="00F8329E"/>
    <w:rsid w:val="00F87F86"/>
    <w:rsid w:val="00F87F95"/>
    <w:rsid w:val="00F9221C"/>
    <w:rsid w:val="00FA01CE"/>
    <w:rsid w:val="00FA1BC4"/>
    <w:rsid w:val="00FB0103"/>
    <w:rsid w:val="00FB0F67"/>
    <w:rsid w:val="00FB1220"/>
    <w:rsid w:val="00FB5E3F"/>
    <w:rsid w:val="00FD0B8A"/>
    <w:rsid w:val="00FD187A"/>
    <w:rsid w:val="00FD24AA"/>
    <w:rsid w:val="00FD309A"/>
    <w:rsid w:val="00FD5B71"/>
    <w:rsid w:val="00FE0E3B"/>
    <w:rsid w:val="00FE2E0B"/>
    <w:rsid w:val="00FE4262"/>
    <w:rsid w:val="00FE6FAD"/>
    <w:rsid w:val="00FF3C59"/>
    <w:rsid w:val="00FF6059"/>
    <w:rsid w:val="00FF6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6F9A9"/>
  <w15:chartTrackingRefBased/>
  <w15:docId w15:val="{8C2AD35C-4FA2-4437-B06F-D9CDEA6F8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740"/>
    <w:pPr>
      <w:spacing w:after="200" w:line="480" w:lineRule="auto"/>
    </w:pPr>
  </w:style>
  <w:style w:type="paragraph" w:styleId="Heading1">
    <w:name w:val="heading 1"/>
    <w:basedOn w:val="Normal"/>
    <w:next w:val="Normal"/>
    <w:link w:val="Heading1Char"/>
    <w:uiPriority w:val="9"/>
    <w:qFormat/>
    <w:rsid w:val="0042686B"/>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079A"/>
    <w:rPr>
      <w:color w:val="0563C1" w:themeColor="hyperlink"/>
      <w:u w:val="single"/>
    </w:rPr>
  </w:style>
  <w:style w:type="paragraph" w:styleId="ListParagraph">
    <w:name w:val="List Paragraph"/>
    <w:basedOn w:val="Normal"/>
    <w:uiPriority w:val="34"/>
    <w:qFormat/>
    <w:rsid w:val="00DF079A"/>
    <w:pPr>
      <w:ind w:left="720"/>
      <w:contextualSpacing/>
    </w:pPr>
  </w:style>
  <w:style w:type="paragraph" w:styleId="Header">
    <w:name w:val="header"/>
    <w:basedOn w:val="Normal"/>
    <w:link w:val="HeaderChar"/>
    <w:uiPriority w:val="99"/>
    <w:unhideWhenUsed/>
    <w:rsid w:val="00DF07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079A"/>
  </w:style>
  <w:style w:type="paragraph" w:styleId="Footer">
    <w:name w:val="footer"/>
    <w:basedOn w:val="Normal"/>
    <w:link w:val="FooterChar"/>
    <w:uiPriority w:val="99"/>
    <w:unhideWhenUsed/>
    <w:rsid w:val="00DF07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079A"/>
  </w:style>
  <w:style w:type="character" w:styleId="UnresolvedMention">
    <w:name w:val="Unresolved Mention"/>
    <w:basedOn w:val="DefaultParagraphFont"/>
    <w:uiPriority w:val="99"/>
    <w:semiHidden/>
    <w:unhideWhenUsed/>
    <w:rsid w:val="00877E75"/>
    <w:rPr>
      <w:color w:val="605E5C"/>
      <w:shd w:val="clear" w:color="auto" w:fill="E1DFDD"/>
    </w:rPr>
  </w:style>
  <w:style w:type="character" w:customStyle="1" w:styleId="Heading1Char">
    <w:name w:val="Heading 1 Char"/>
    <w:basedOn w:val="DefaultParagraphFont"/>
    <w:link w:val="Heading1"/>
    <w:uiPriority w:val="9"/>
    <w:rsid w:val="0042686B"/>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F87F95"/>
    <w:rPr>
      <w:color w:val="954F72" w:themeColor="followedHyperlink"/>
      <w:u w:val="single"/>
    </w:rPr>
  </w:style>
  <w:style w:type="paragraph" w:customStyle="1" w:styleId="heading-level-3">
    <w:name w:val="heading-level-3"/>
    <w:basedOn w:val="Normal"/>
    <w:rsid w:val="005D600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406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27886">
      <w:bodyDiv w:val="1"/>
      <w:marLeft w:val="0"/>
      <w:marRight w:val="0"/>
      <w:marTop w:val="0"/>
      <w:marBottom w:val="0"/>
      <w:divBdr>
        <w:top w:val="none" w:sz="0" w:space="0" w:color="auto"/>
        <w:left w:val="none" w:sz="0" w:space="0" w:color="auto"/>
        <w:bottom w:val="none" w:sz="0" w:space="0" w:color="auto"/>
        <w:right w:val="none" w:sz="0" w:space="0" w:color="auto"/>
      </w:divBdr>
    </w:div>
    <w:div w:id="168447619">
      <w:bodyDiv w:val="1"/>
      <w:marLeft w:val="0"/>
      <w:marRight w:val="0"/>
      <w:marTop w:val="0"/>
      <w:marBottom w:val="0"/>
      <w:divBdr>
        <w:top w:val="none" w:sz="0" w:space="0" w:color="auto"/>
        <w:left w:val="none" w:sz="0" w:space="0" w:color="auto"/>
        <w:bottom w:val="none" w:sz="0" w:space="0" w:color="auto"/>
        <w:right w:val="none" w:sz="0" w:space="0" w:color="auto"/>
      </w:divBdr>
    </w:div>
    <w:div w:id="958147805">
      <w:bodyDiv w:val="1"/>
      <w:marLeft w:val="0"/>
      <w:marRight w:val="0"/>
      <w:marTop w:val="0"/>
      <w:marBottom w:val="0"/>
      <w:divBdr>
        <w:top w:val="none" w:sz="0" w:space="0" w:color="auto"/>
        <w:left w:val="none" w:sz="0" w:space="0" w:color="auto"/>
        <w:bottom w:val="none" w:sz="0" w:space="0" w:color="auto"/>
        <w:right w:val="none" w:sz="0" w:space="0" w:color="auto"/>
      </w:divBdr>
    </w:div>
    <w:div w:id="1914242988">
      <w:bodyDiv w:val="1"/>
      <w:marLeft w:val="0"/>
      <w:marRight w:val="0"/>
      <w:marTop w:val="0"/>
      <w:marBottom w:val="0"/>
      <w:divBdr>
        <w:top w:val="none" w:sz="0" w:space="0" w:color="auto"/>
        <w:left w:val="none" w:sz="0" w:space="0" w:color="auto"/>
        <w:bottom w:val="none" w:sz="0" w:space="0" w:color="auto"/>
        <w:right w:val="none" w:sz="0" w:space="0" w:color="auto"/>
      </w:divBdr>
    </w:div>
    <w:div w:id="1927301126">
      <w:bodyDiv w:val="1"/>
      <w:marLeft w:val="0"/>
      <w:marRight w:val="0"/>
      <w:marTop w:val="0"/>
      <w:marBottom w:val="0"/>
      <w:divBdr>
        <w:top w:val="none" w:sz="0" w:space="0" w:color="auto"/>
        <w:left w:val="none" w:sz="0" w:space="0" w:color="auto"/>
        <w:bottom w:val="none" w:sz="0" w:space="0" w:color="auto"/>
        <w:right w:val="none" w:sz="0" w:space="0" w:color="auto"/>
      </w:divBdr>
    </w:div>
    <w:div w:id="199734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csd.zoom.us/j/94130749255" TargetMode="External"/><Relationship Id="rId13" Type="http://schemas.openxmlformats.org/officeDocument/2006/relationships/hyperlink" Target="https://sociology.ucsd.edu/undergraduate/advising.html" TargetMode="External"/><Relationship Id="rId18" Type="http://schemas.openxmlformats.org/officeDocument/2006/relationships/hyperlink" Target="https://studentwellbeing.ucsd.edu/" TargetMode="External"/><Relationship Id="rId26" Type="http://schemas.openxmlformats.org/officeDocument/2006/relationships/hyperlink" Target="https://career.ucsd.edu/" TargetMode="External"/><Relationship Id="rId3" Type="http://schemas.openxmlformats.org/officeDocument/2006/relationships/settings" Target="settings.xml"/><Relationship Id="rId21" Type="http://schemas.openxmlformats.org/officeDocument/2006/relationships/hyperlink" Target="https://grad.ucsd.edu/student-life/health-wellbeing/community-resource-centers/index.html" TargetMode="External"/><Relationship Id="rId7" Type="http://schemas.openxmlformats.org/officeDocument/2006/relationships/hyperlink" Target="mailto:capayne@ucsd.edu" TargetMode="External"/><Relationship Id="rId12" Type="http://schemas.openxmlformats.org/officeDocument/2006/relationships/hyperlink" Target="https://sociology.ucsd.edu/" TargetMode="External"/><Relationship Id="rId17" Type="http://schemas.openxmlformats.org/officeDocument/2006/relationships/hyperlink" Target="https://basicneeds.ucsd.edu/" TargetMode="External"/><Relationship Id="rId25" Type="http://schemas.openxmlformats.org/officeDocument/2006/relationships/hyperlink" Target="https://writinghub.ucsd.edu/" TargetMode="External"/><Relationship Id="rId2" Type="http://schemas.openxmlformats.org/officeDocument/2006/relationships/styles" Target="styles.xml"/><Relationship Id="rId16" Type="http://schemas.openxmlformats.org/officeDocument/2006/relationships/hyperlink" Target="http://care.ucsd.edu/" TargetMode="External"/><Relationship Id="rId20" Type="http://schemas.openxmlformats.org/officeDocument/2006/relationships/hyperlink" Target="https://maps.ucsd.edu/map/Default.htm?id=1005"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udents.ucsd.edu/academics/academic-integrity/index.html" TargetMode="External"/><Relationship Id="rId24" Type="http://schemas.openxmlformats.org/officeDocument/2006/relationships/hyperlink" Target="https://oasis.ucsd.edu/" TargetMode="External"/><Relationship Id="rId5" Type="http://schemas.openxmlformats.org/officeDocument/2006/relationships/footnotes" Target="footnotes.xml"/><Relationship Id="rId15" Type="http://schemas.openxmlformats.org/officeDocument/2006/relationships/hyperlink" Target="https://caps.ucsd.edu/make-appointment/appointments.html" TargetMode="External"/><Relationship Id="rId23" Type="http://schemas.openxmlformats.org/officeDocument/2006/relationships/hyperlink" Target="https://transferstudents.ucsd.edu/" TargetMode="External"/><Relationship Id="rId28" Type="http://schemas.openxmlformats.org/officeDocument/2006/relationships/fontTable" Target="fontTable.xml"/><Relationship Id="rId10" Type="http://schemas.openxmlformats.org/officeDocument/2006/relationships/hyperlink" Target="https://blink.ucsd.edu/technology/network/connections/off-campus/VPN/" TargetMode="External"/><Relationship Id="rId19" Type="http://schemas.openxmlformats.org/officeDocument/2006/relationships/hyperlink" Target="https://students.ucsd.edu/well-being/index.html" TargetMode="External"/><Relationship Id="rId4" Type="http://schemas.openxmlformats.org/officeDocument/2006/relationships/webSettings" Target="webSettings.xml"/><Relationship Id="rId9" Type="http://schemas.openxmlformats.org/officeDocument/2006/relationships/image" Target="media/image1.jfif"/><Relationship Id="rId14" Type="http://schemas.openxmlformats.org/officeDocument/2006/relationships/hyperlink" Target="https://osd.ucsd.edu/" TargetMode="External"/><Relationship Id="rId22" Type="http://schemas.openxmlformats.org/officeDocument/2006/relationships/hyperlink" Target="https://ispo.ucsd.edu/" TargetMode="External"/><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2234</Words>
  <Characters>12740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Payne</dc:creator>
  <cp:keywords/>
  <dc:description/>
  <cp:lastModifiedBy>Christine Payne</cp:lastModifiedBy>
  <cp:revision>4</cp:revision>
  <dcterms:created xsi:type="dcterms:W3CDTF">2026-03-25T18:04:00Z</dcterms:created>
  <dcterms:modified xsi:type="dcterms:W3CDTF">2026-03-30T17:36:00Z</dcterms:modified>
</cp:coreProperties>
</file>