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A90F4" w14:textId="16ED81A3" w:rsidR="003F2D97" w:rsidRPr="00F717BD" w:rsidRDefault="003A0CFD" w:rsidP="009620B2">
      <w:pPr>
        <w:jc w:val="both"/>
        <w:rPr>
          <w:color w:val="000000"/>
          <w:sz w:val="26"/>
          <w:szCs w:val="26"/>
        </w:rPr>
      </w:pPr>
      <w:r w:rsidRPr="00F717BD">
        <w:rPr>
          <w:color w:val="000000"/>
          <w:sz w:val="26"/>
          <w:szCs w:val="26"/>
        </w:rPr>
        <w:t xml:space="preserve">Sociology 60: </w:t>
      </w:r>
      <w:r w:rsidR="00A0284C" w:rsidRPr="00F717BD">
        <w:rPr>
          <w:color w:val="000000"/>
          <w:sz w:val="26"/>
          <w:szCs w:val="26"/>
        </w:rPr>
        <w:t>The Practice of Social Research</w:t>
      </w:r>
    </w:p>
    <w:p w14:paraId="7B1AB1C9" w14:textId="67374B54" w:rsidR="003A0CFD" w:rsidRDefault="00F24CDE" w:rsidP="009620B2">
      <w:pPr>
        <w:jc w:val="both"/>
        <w:rPr>
          <w:color w:val="000000"/>
          <w:sz w:val="26"/>
          <w:szCs w:val="26"/>
        </w:rPr>
      </w:pPr>
      <w:r>
        <w:rPr>
          <w:color w:val="000000"/>
          <w:sz w:val="26"/>
          <w:szCs w:val="26"/>
        </w:rPr>
        <w:t>Sprin</w:t>
      </w:r>
      <w:r w:rsidR="00CF2BB5">
        <w:rPr>
          <w:color w:val="000000"/>
          <w:sz w:val="26"/>
          <w:szCs w:val="26"/>
        </w:rPr>
        <w:t>g</w:t>
      </w:r>
      <w:r w:rsidR="002479A1" w:rsidRPr="00F717BD">
        <w:rPr>
          <w:color w:val="000000"/>
          <w:sz w:val="26"/>
          <w:szCs w:val="26"/>
        </w:rPr>
        <w:t xml:space="preserve"> 20</w:t>
      </w:r>
      <w:r>
        <w:rPr>
          <w:color w:val="000000"/>
          <w:sz w:val="26"/>
          <w:szCs w:val="26"/>
        </w:rPr>
        <w:t>2</w:t>
      </w:r>
      <w:r w:rsidR="00672DB8">
        <w:rPr>
          <w:color w:val="000000"/>
          <w:sz w:val="26"/>
          <w:szCs w:val="26"/>
        </w:rPr>
        <w:t>5</w:t>
      </w:r>
      <w:r w:rsidR="003A0CFD" w:rsidRPr="00F717BD">
        <w:rPr>
          <w:color w:val="000000"/>
          <w:sz w:val="26"/>
          <w:szCs w:val="26"/>
        </w:rPr>
        <w:t>, Professor April Sutton</w:t>
      </w:r>
    </w:p>
    <w:p w14:paraId="15C8E50D" w14:textId="0F2431D8" w:rsidR="00CF2BB5" w:rsidRPr="00F717BD" w:rsidRDefault="00672DB8" w:rsidP="009620B2">
      <w:pPr>
        <w:jc w:val="both"/>
        <w:rPr>
          <w:color w:val="000000"/>
          <w:sz w:val="26"/>
          <w:szCs w:val="26"/>
        </w:rPr>
      </w:pPr>
      <w:r>
        <w:rPr>
          <w:color w:val="000000"/>
          <w:sz w:val="26"/>
          <w:szCs w:val="26"/>
        </w:rPr>
        <w:t>Wednesday: 5-7:50pm</w:t>
      </w:r>
    </w:p>
    <w:p w14:paraId="60EF703E" w14:textId="44160725" w:rsidR="00134406" w:rsidRPr="00F717BD" w:rsidRDefault="00134406" w:rsidP="009620B2">
      <w:pPr>
        <w:jc w:val="both"/>
        <w:rPr>
          <w:color w:val="000000"/>
          <w:sz w:val="26"/>
          <w:szCs w:val="26"/>
        </w:rPr>
      </w:pPr>
      <w:r w:rsidRPr="00F717BD">
        <w:rPr>
          <w:color w:val="000000"/>
          <w:sz w:val="26"/>
          <w:szCs w:val="26"/>
        </w:rPr>
        <w:t xml:space="preserve">Office </w:t>
      </w:r>
      <w:proofErr w:type="spellStart"/>
      <w:r w:rsidRPr="00F717BD">
        <w:rPr>
          <w:color w:val="000000"/>
          <w:sz w:val="26"/>
          <w:szCs w:val="26"/>
        </w:rPr>
        <w:t>Hrs</w:t>
      </w:r>
      <w:proofErr w:type="spellEnd"/>
      <w:r w:rsidRPr="00F717BD">
        <w:rPr>
          <w:color w:val="000000"/>
          <w:sz w:val="26"/>
          <w:szCs w:val="26"/>
        </w:rPr>
        <w:t xml:space="preserve">: </w:t>
      </w:r>
      <w:r w:rsidR="00672DB8">
        <w:rPr>
          <w:color w:val="000000"/>
          <w:sz w:val="26"/>
          <w:szCs w:val="26"/>
        </w:rPr>
        <w:t>By appointment</w:t>
      </w:r>
    </w:p>
    <w:p w14:paraId="12AFAEC3" w14:textId="77777777" w:rsidR="004F1955" w:rsidRPr="00F717BD" w:rsidRDefault="004F1955" w:rsidP="009620B2">
      <w:pPr>
        <w:jc w:val="both"/>
        <w:rPr>
          <w:color w:val="000000"/>
          <w:sz w:val="26"/>
          <w:szCs w:val="26"/>
        </w:rPr>
      </w:pPr>
    </w:p>
    <w:p w14:paraId="399B5AD2" w14:textId="066DD6B4" w:rsidR="005964BB" w:rsidRPr="00F717BD" w:rsidRDefault="005964BB" w:rsidP="00547666">
      <w:pPr>
        <w:rPr>
          <w:b/>
          <w:color w:val="000000"/>
          <w:sz w:val="22"/>
          <w:szCs w:val="22"/>
        </w:rPr>
      </w:pPr>
    </w:p>
    <w:p w14:paraId="18CB87D3" w14:textId="77777777" w:rsidR="009727B0" w:rsidRPr="00F717BD" w:rsidRDefault="002B1FCE" w:rsidP="009727B0">
      <w:pPr>
        <w:jc w:val="center"/>
        <w:rPr>
          <w:b/>
          <w:color w:val="000000"/>
          <w:u w:val="single"/>
        </w:rPr>
      </w:pPr>
      <w:r w:rsidRPr="00F717BD">
        <w:rPr>
          <w:b/>
          <w:color w:val="000000"/>
          <w:u w:val="single"/>
        </w:rPr>
        <w:t>Course Description and Goals</w:t>
      </w:r>
    </w:p>
    <w:p w14:paraId="532668BE" w14:textId="77777777" w:rsidR="009727B0" w:rsidRPr="00F717BD" w:rsidRDefault="009727B0" w:rsidP="009727B0">
      <w:pPr>
        <w:jc w:val="center"/>
        <w:rPr>
          <w:color w:val="000000"/>
          <w:u w:val="single"/>
        </w:rPr>
      </w:pPr>
    </w:p>
    <w:p w14:paraId="038D241F" w14:textId="218CE411" w:rsidR="00BC48F6" w:rsidRPr="00F717BD" w:rsidRDefault="00AE1CE3" w:rsidP="00547666">
      <w:pPr>
        <w:rPr>
          <w:rFonts w:eastAsiaTheme="minorEastAsia"/>
        </w:rPr>
      </w:pPr>
      <w:r w:rsidRPr="00F717BD">
        <w:rPr>
          <w:color w:val="000000"/>
        </w:rPr>
        <w:t>Astrophysicist</w:t>
      </w:r>
      <w:r w:rsidR="00FB2F7B" w:rsidRPr="00F717BD">
        <w:rPr>
          <w:color w:val="000000"/>
        </w:rPr>
        <w:t xml:space="preserve"> </w:t>
      </w:r>
      <w:r w:rsidR="00673983" w:rsidRPr="00F717BD">
        <w:rPr>
          <w:color w:val="000000"/>
        </w:rPr>
        <w:t>Neil deGrasse Tyson tweeted</w:t>
      </w:r>
      <w:r w:rsidR="00E7238E" w:rsidRPr="00F717BD">
        <w:rPr>
          <w:color w:val="000000"/>
        </w:rPr>
        <w:t>:</w:t>
      </w:r>
      <w:r w:rsidR="00673983" w:rsidRPr="00F717BD">
        <w:rPr>
          <w:color w:val="000000"/>
        </w:rPr>
        <w:t xml:space="preserve"> “In science, when human behavior enters the equation, things go nonlinear. That’s why Physics is </w:t>
      </w:r>
      <w:proofErr w:type="gramStart"/>
      <w:r w:rsidR="00673983" w:rsidRPr="00F717BD">
        <w:rPr>
          <w:color w:val="000000"/>
        </w:rPr>
        <w:t>easy</w:t>
      </w:r>
      <w:proofErr w:type="gramEnd"/>
      <w:r w:rsidR="00673983" w:rsidRPr="00F717BD">
        <w:rPr>
          <w:color w:val="000000"/>
        </w:rPr>
        <w:t xml:space="preserve"> and Sociology is hard.”</w:t>
      </w:r>
      <w:r w:rsidR="00DB0F94" w:rsidRPr="00F717BD">
        <w:rPr>
          <w:color w:val="000000"/>
        </w:rPr>
        <w:t xml:space="preserve"> This course will introduce you to </w:t>
      </w:r>
      <w:r w:rsidR="0021640A" w:rsidRPr="00F717BD">
        <w:t>the</w:t>
      </w:r>
      <w:r w:rsidRPr="00F717BD">
        <w:t xml:space="preserve"> </w:t>
      </w:r>
      <w:r w:rsidR="0021640A" w:rsidRPr="00F717BD">
        <w:t xml:space="preserve">challenges social scientists encounter </w:t>
      </w:r>
      <w:r w:rsidR="000A79DD" w:rsidRPr="00F717BD">
        <w:t xml:space="preserve">in their </w:t>
      </w:r>
      <w:r w:rsidRPr="00F717BD">
        <w:t xml:space="preserve">methodological </w:t>
      </w:r>
      <w:r w:rsidR="000A79DD" w:rsidRPr="00F717BD">
        <w:t>endeavors</w:t>
      </w:r>
      <w:r w:rsidR="009A5A29" w:rsidRPr="00F717BD">
        <w:t xml:space="preserve"> to</w:t>
      </w:r>
      <w:r w:rsidR="000A79DD" w:rsidRPr="00F717BD">
        <w:t xml:space="preserve"> better</w:t>
      </w:r>
      <w:r w:rsidR="009A5A29" w:rsidRPr="00F717BD">
        <w:t xml:space="preserve"> understand</w:t>
      </w:r>
      <w:r w:rsidR="004C67BA" w:rsidRPr="00F717BD">
        <w:t xml:space="preserve"> </w:t>
      </w:r>
      <w:r w:rsidR="000B3C54" w:rsidRPr="00F717BD">
        <w:t xml:space="preserve">human </w:t>
      </w:r>
      <w:r w:rsidR="006707E7" w:rsidRPr="00F717BD">
        <w:t>behavior</w:t>
      </w:r>
      <w:r w:rsidR="000B3C54" w:rsidRPr="00F717BD">
        <w:t xml:space="preserve"> and social phenomena. You will learn about the obstacles that social scientists confront </w:t>
      </w:r>
      <w:r w:rsidR="0021640A" w:rsidRPr="00F717BD">
        <w:t xml:space="preserve">at each phase </w:t>
      </w:r>
      <w:r w:rsidRPr="00F717BD">
        <w:t>of</w:t>
      </w:r>
      <w:r w:rsidR="0021640A" w:rsidRPr="00F717BD">
        <w:t xml:space="preserve"> the research process</w:t>
      </w:r>
      <w:r w:rsidR="00491DCD" w:rsidRPr="00F717BD">
        <w:rPr>
          <w:color w:val="000000"/>
        </w:rPr>
        <w:t>, and you will gain a broad understanding</w:t>
      </w:r>
      <w:r w:rsidR="0021640A" w:rsidRPr="00F717BD">
        <w:rPr>
          <w:color w:val="000000"/>
        </w:rPr>
        <w:t xml:space="preserve"> </w:t>
      </w:r>
      <w:r w:rsidR="00491DCD" w:rsidRPr="00F717BD">
        <w:rPr>
          <w:color w:val="000000"/>
        </w:rPr>
        <w:t>of</w:t>
      </w:r>
      <w:r w:rsidR="00754C40" w:rsidRPr="00F717BD">
        <w:rPr>
          <w:color w:val="000000"/>
        </w:rPr>
        <w:t xml:space="preserve"> </w:t>
      </w:r>
      <w:r w:rsidR="00F15B3B" w:rsidRPr="00F717BD">
        <w:rPr>
          <w:color w:val="000000"/>
        </w:rPr>
        <w:t xml:space="preserve">the </w:t>
      </w:r>
      <w:r w:rsidR="00491DCD" w:rsidRPr="00F717BD">
        <w:rPr>
          <w:color w:val="000000"/>
        </w:rPr>
        <w:t xml:space="preserve">various </w:t>
      </w:r>
      <w:r w:rsidR="000A79DD" w:rsidRPr="00F717BD">
        <w:rPr>
          <w:color w:val="000000"/>
        </w:rPr>
        <w:t xml:space="preserve">methodological </w:t>
      </w:r>
      <w:r w:rsidR="00F15B3B" w:rsidRPr="00F717BD">
        <w:rPr>
          <w:color w:val="000000"/>
        </w:rPr>
        <w:t>tools social scientists use</w:t>
      </w:r>
      <w:r w:rsidR="003E10E7" w:rsidRPr="00F717BD">
        <w:rPr>
          <w:color w:val="000000"/>
        </w:rPr>
        <w:t xml:space="preserve"> in </w:t>
      </w:r>
      <w:r w:rsidR="00F15B3B" w:rsidRPr="00F717BD">
        <w:rPr>
          <w:color w:val="000000"/>
        </w:rPr>
        <w:t>their attempts to</w:t>
      </w:r>
      <w:r w:rsidR="003E10E7" w:rsidRPr="00F717BD">
        <w:rPr>
          <w:color w:val="000000"/>
        </w:rPr>
        <w:t xml:space="preserve"> surmount these </w:t>
      </w:r>
      <w:r w:rsidR="00491DCD" w:rsidRPr="00F717BD">
        <w:rPr>
          <w:color w:val="000000"/>
        </w:rPr>
        <w:t>obstacles</w:t>
      </w:r>
      <w:r w:rsidR="003E10E7" w:rsidRPr="00F717BD">
        <w:rPr>
          <w:color w:val="000000"/>
        </w:rPr>
        <w:t xml:space="preserve">. </w:t>
      </w:r>
      <w:r w:rsidR="006873ED" w:rsidRPr="00F717BD">
        <w:rPr>
          <w:color w:val="000000"/>
        </w:rPr>
        <w:t>Y</w:t>
      </w:r>
      <w:r w:rsidR="00122837" w:rsidRPr="00F717BD">
        <w:rPr>
          <w:color w:val="000000"/>
        </w:rPr>
        <w:t xml:space="preserve">ou will </w:t>
      </w:r>
      <w:r w:rsidR="00A06269" w:rsidRPr="00F717BD">
        <w:rPr>
          <w:color w:val="000000"/>
        </w:rPr>
        <w:t>learn</w:t>
      </w:r>
      <w:r w:rsidR="00122837" w:rsidRPr="00F717BD">
        <w:rPr>
          <w:color w:val="000000"/>
        </w:rPr>
        <w:t xml:space="preserve"> </w:t>
      </w:r>
      <w:r w:rsidR="00A06269" w:rsidRPr="00F717BD">
        <w:rPr>
          <w:color w:val="000000"/>
        </w:rPr>
        <w:t xml:space="preserve">skills </w:t>
      </w:r>
      <w:r w:rsidR="00547666" w:rsidRPr="00F717BD">
        <w:rPr>
          <w:color w:val="000000"/>
        </w:rPr>
        <w:t xml:space="preserve">that will enhance your ability </w:t>
      </w:r>
      <w:r w:rsidR="00A06269" w:rsidRPr="00F717BD">
        <w:rPr>
          <w:color w:val="000000"/>
        </w:rPr>
        <w:t xml:space="preserve">to </w:t>
      </w:r>
      <w:r w:rsidR="002B1FCE" w:rsidRPr="00F717BD">
        <w:t>criticall</w:t>
      </w:r>
      <w:r w:rsidR="00122837" w:rsidRPr="00F717BD">
        <w:t xml:space="preserve">y assess </w:t>
      </w:r>
      <w:r w:rsidR="00A06269" w:rsidRPr="00F717BD">
        <w:t xml:space="preserve">research, </w:t>
      </w:r>
      <w:r w:rsidR="002B1FCE" w:rsidRPr="00F717BD">
        <w:t xml:space="preserve">evaluate </w:t>
      </w:r>
      <w:r w:rsidR="009E5E61" w:rsidRPr="00F717BD">
        <w:t xml:space="preserve">stories </w:t>
      </w:r>
      <w:r w:rsidR="00A06269" w:rsidRPr="00F717BD">
        <w:t xml:space="preserve">in the media, and </w:t>
      </w:r>
      <w:r w:rsidR="00CB05FC" w:rsidRPr="00F717BD">
        <w:t xml:space="preserve">uncover </w:t>
      </w:r>
      <w:r w:rsidR="002B1FCE" w:rsidRPr="00F717BD">
        <w:t xml:space="preserve">your own </w:t>
      </w:r>
      <w:r w:rsidR="007D7E49" w:rsidRPr="00F717BD">
        <w:t>(</w:t>
      </w:r>
      <w:r w:rsidR="00CB05FC" w:rsidRPr="00F717BD">
        <w:t>and others’</w:t>
      </w:r>
      <w:r w:rsidR="007D7E49" w:rsidRPr="00F717BD">
        <w:t>)</w:t>
      </w:r>
      <w:r w:rsidR="00CB05FC" w:rsidRPr="00F717BD">
        <w:t xml:space="preserve"> </w:t>
      </w:r>
      <w:r w:rsidR="002B1FCE" w:rsidRPr="00F717BD">
        <w:t>assumptions an</w:t>
      </w:r>
      <w:r w:rsidR="009E5E61" w:rsidRPr="00F717BD">
        <w:t xml:space="preserve">d ideas about how </w:t>
      </w:r>
      <w:r w:rsidR="0081272C" w:rsidRPr="00F717BD">
        <w:t>the social world</w:t>
      </w:r>
      <w:r w:rsidR="009E5E61" w:rsidRPr="00F717BD">
        <w:t xml:space="preserve"> works. </w:t>
      </w:r>
      <w:r w:rsidR="002B1FCE" w:rsidRPr="00F717BD">
        <w:t xml:space="preserve">Further, you will develop the </w:t>
      </w:r>
      <w:r w:rsidR="0082546B" w:rsidRPr="00F717BD">
        <w:t xml:space="preserve">foundational </w:t>
      </w:r>
      <w:r w:rsidR="002B1FCE" w:rsidRPr="00F717BD">
        <w:t>skills necessary to design and conduct your own ethical and rigorous social scientific research in t</w:t>
      </w:r>
      <w:r w:rsidR="00B245AD" w:rsidRPr="00F717BD">
        <w:t xml:space="preserve">he future. </w:t>
      </w:r>
      <w:r w:rsidR="002B1FCE" w:rsidRPr="00F717BD">
        <w:t>Major topics c</w:t>
      </w:r>
      <w:r w:rsidR="003C1678" w:rsidRPr="00F717BD">
        <w:t>overed in the course include</w:t>
      </w:r>
      <w:r w:rsidR="002B1FCE" w:rsidRPr="00F717BD">
        <w:t xml:space="preserve"> the political and ethical dimensions of research,</w:t>
      </w:r>
      <w:r w:rsidR="00B245AD" w:rsidRPr="00F717BD">
        <w:t xml:space="preserve"> the</w:t>
      </w:r>
      <w:r w:rsidR="003C1678" w:rsidRPr="00F717BD">
        <w:t xml:space="preserve"> relationship between theory and research,</w:t>
      </w:r>
      <w:r w:rsidR="00B245AD" w:rsidRPr="00F717BD">
        <w:t xml:space="preserve"> </w:t>
      </w:r>
      <w:r w:rsidR="001743F9" w:rsidRPr="00F717BD">
        <w:t xml:space="preserve">survey design, </w:t>
      </w:r>
      <w:r w:rsidR="00B245AD" w:rsidRPr="00F717BD">
        <w:t>variables and measurement,</w:t>
      </w:r>
      <w:r w:rsidR="002B1FCE" w:rsidRPr="00F717BD">
        <w:t xml:space="preserve"> </w:t>
      </w:r>
      <w:r w:rsidR="00B245AD" w:rsidRPr="00F717BD">
        <w:t xml:space="preserve">and </w:t>
      </w:r>
      <w:r w:rsidR="007C0D26" w:rsidRPr="00F717BD">
        <w:t xml:space="preserve">the chief methodological approaches </w:t>
      </w:r>
      <w:r w:rsidR="002B1FCE" w:rsidRPr="00F717BD">
        <w:t>of data colle</w:t>
      </w:r>
      <w:r w:rsidR="00B245AD" w:rsidRPr="00F717BD">
        <w:t xml:space="preserve">ction </w:t>
      </w:r>
      <w:r w:rsidR="007C0D26" w:rsidRPr="00F717BD">
        <w:t xml:space="preserve">and analysis </w:t>
      </w:r>
      <w:r w:rsidR="00B245AD" w:rsidRPr="00F717BD">
        <w:t>in social science.</w:t>
      </w:r>
      <w:r w:rsidR="00547666" w:rsidRPr="00F717BD">
        <w:t xml:space="preserve"> </w:t>
      </w:r>
      <w:r w:rsidR="003C3C08" w:rsidRPr="00F717BD">
        <w:rPr>
          <w:rFonts w:eastAsiaTheme="minorEastAsia"/>
        </w:rPr>
        <w:t>The</w:t>
      </w:r>
      <w:r w:rsidR="00547666" w:rsidRPr="00F717BD">
        <w:rPr>
          <w:rFonts w:eastAsiaTheme="minorEastAsia"/>
        </w:rPr>
        <w:t xml:space="preserve"> subject matter for this course is generally sociological, </w:t>
      </w:r>
      <w:r w:rsidR="003C3C08" w:rsidRPr="00F717BD">
        <w:rPr>
          <w:rFonts w:eastAsiaTheme="minorEastAsia"/>
        </w:rPr>
        <w:t>but</w:t>
      </w:r>
      <w:r w:rsidR="00547666" w:rsidRPr="00F717BD">
        <w:rPr>
          <w:rFonts w:eastAsiaTheme="minorEastAsia"/>
        </w:rPr>
        <w:t xml:space="preserve"> </w:t>
      </w:r>
      <w:r w:rsidR="00EB473C" w:rsidRPr="00F717BD">
        <w:rPr>
          <w:rFonts w:eastAsiaTheme="minorEastAsia"/>
        </w:rPr>
        <w:t xml:space="preserve">the </w:t>
      </w:r>
      <w:r w:rsidR="00547666" w:rsidRPr="00F717BD">
        <w:rPr>
          <w:rFonts w:eastAsiaTheme="minorEastAsia"/>
        </w:rPr>
        <w:t xml:space="preserve">methods we will explore </w:t>
      </w:r>
      <w:r w:rsidR="006756D8" w:rsidRPr="00F717BD">
        <w:rPr>
          <w:rFonts w:eastAsiaTheme="minorEastAsia"/>
        </w:rPr>
        <w:t xml:space="preserve">apply to </w:t>
      </w:r>
      <w:r w:rsidR="00530FD7" w:rsidRPr="00F717BD">
        <w:rPr>
          <w:rFonts w:eastAsiaTheme="minorEastAsia"/>
        </w:rPr>
        <w:t xml:space="preserve">the </w:t>
      </w:r>
      <w:r w:rsidR="006756D8" w:rsidRPr="00F717BD">
        <w:rPr>
          <w:rFonts w:eastAsiaTheme="minorEastAsia"/>
        </w:rPr>
        <w:t>social sciences</w:t>
      </w:r>
      <w:r w:rsidR="00530FD7" w:rsidRPr="00F717BD">
        <w:rPr>
          <w:rFonts w:eastAsiaTheme="minorEastAsia"/>
        </w:rPr>
        <w:t xml:space="preserve"> more broadly</w:t>
      </w:r>
      <w:r w:rsidR="00547666" w:rsidRPr="00F717BD">
        <w:rPr>
          <w:rFonts w:eastAsiaTheme="minorEastAsia"/>
        </w:rPr>
        <w:t>, public policy</w:t>
      </w:r>
      <w:r w:rsidR="00EB473C" w:rsidRPr="00F717BD">
        <w:rPr>
          <w:rFonts w:eastAsiaTheme="minorEastAsia"/>
        </w:rPr>
        <w:t>,</w:t>
      </w:r>
      <w:r w:rsidR="00547666" w:rsidRPr="00F717BD">
        <w:rPr>
          <w:rFonts w:eastAsiaTheme="minorEastAsia"/>
        </w:rPr>
        <w:t xml:space="preserve"> and journalism among other domains.</w:t>
      </w:r>
    </w:p>
    <w:p w14:paraId="0BF8172A" w14:textId="77777777" w:rsidR="00E72D9E" w:rsidRPr="00F717BD" w:rsidRDefault="00E72D9E" w:rsidP="00E72D9E">
      <w:pPr>
        <w:rPr>
          <w:rFonts w:eastAsiaTheme="minorEastAsia"/>
          <w:b/>
          <w:u w:val="single"/>
        </w:rPr>
      </w:pPr>
    </w:p>
    <w:p w14:paraId="5B5052D3" w14:textId="2B04F0B2" w:rsidR="001C0362" w:rsidRPr="00F717BD" w:rsidRDefault="001C0362" w:rsidP="00E72D9E">
      <w:pPr>
        <w:rPr>
          <w:rFonts w:eastAsiaTheme="minorEastAsia"/>
          <w:b/>
          <w:u w:val="single"/>
        </w:rPr>
      </w:pPr>
      <w:bookmarkStart w:id="0" w:name="OLE_LINK1"/>
      <w:bookmarkStart w:id="1" w:name="OLE_LINK2"/>
      <w:r w:rsidRPr="00F717BD">
        <w:rPr>
          <w:rFonts w:eastAsiaTheme="minorEastAsia"/>
          <w:b/>
          <w:u w:val="single"/>
        </w:rPr>
        <w:t>Course</w:t>
      </w:r>
      <w:r w:rsidR="009727B0" w:rsidRPr="00F717BD">
        <w:rPr>
          <w:rFonts w:eastAsiaTheme="minorEastAsia"/>
          <w:b/>
          <w:u w:val="single"/>
        </w:rPr>
        <w:t xml:space="preserve"> Communication and </w:t>
      </w:r>
      <w:r w:rsidR="000532A2">
        <w:rPr>
          <w:rFonts w:eastAsiaTheme="minorEastAsia"/>
          <w:b/>
          <w:u w:val="single"/>
        </w:rPr>
        <w:t xml:space="preserve">TA </w:t>
      </w:r>
      <w:r w:rsidR="009727B0" w:rsidRPr="00F717BD">
        <w:rPr>
          <w:rFonts w:eastAsiaTheme="minorEastAsia"/>
          <w:b/>
          <w:u w:val="single"/>
        </w:rPr>
        <w:t>Office Hours</w:t>
      </w:r>
    </w:p>
    <w:p w14:paraId="16A7BDD5" w14:textId="30C5C155" w:rsidR="00EE06B9" w:rsidRPr="00F717BD" w:rsidRDefault="00EE06B9" w:rsidP="00EE06B9">
      <w:pPr>
        <w:widowControl w:val="0"/>
        <w:autoSpaceDE w:val="0"/>
        <w:autoSpaceDN w:val="0"/>
        <w:adjustRightInd w:val="0"/>
        <w:rPr>
          <w:rFonts w:eastAsiaTheme="minorEastAsia"/>
        </w:rPr>
      </w:pPr>
      <w:r w:rsidRPr="00F717BD">
        <w:rPr>
          <w:rFonts w:eastAsiaTheme="minorEastAsia"/>
        </w:rPr>
        <w:t xml:space="preserve">It is critical that you check your email </w:t>
      </w:r>
      <w:r w:rsidR="00F24CDE">
        <w:rPr>
          <w:rFonts w:eastAsiaTheme="minorEastAsia"/>
        </w:rPr>
        <w:t xml:space="preserve">and Canvas </w:t>
      </w:r>
      <w:r w:rsidRPr="00F717BD">
        <w:rPr>
          <w:rFonts w:eastAsiaTheme="minorEastAsia"/>
        </w:rPr>
        <w:t xml:space="preserve">regularly for </w:t>
      </w:r>
      <w:r w:rsidR="00F91E48" w:rsidRPr="00F717BD">
        <w:rPr>
          <w:rFonts w:eastAsiaTheme="minorEastAsia"/>
        </w:rPr>
        <w:t xml:space="preserve">class </w:t>
      </w:r>
      <w:r w:rsidRPr="00F717BD">
        <w:rPr>
          <w:rFonts w:eastAsiaTheme="minorEastAsia"/>
        </w:rPr>
        <w:t xml:space="preserve">updates. </w:t>
      </w:r>
    </w:p>
    <w:p w14:paraId="5AD1D4C5" w14:textId="77777777" w:rsidR="000006BF" w:rsidRPr="00F717BD" w:rsidRDefault="000006BF" w:rsidP="00EE06B9">
      <w:pPr>
        <w:widowControl w:val="0"/>
        <w:autoSpaceDE w:val="0"/>
        <w:autoSpaceDN w:val="0"/>
        <w:adjustRightInd w:val="0"/>
        <w:rPr>
          <w:rFonts w:eastAsiaTheme="minorEastAsia"/>
          <w:sz w:val="16"/>
          <w:szCs w:val="16"/>
        </w:rPr>
      </w:pPr>
    </w:p>
    <w:p w14:paraId="3EDC5D56" w14:textId="03E7A9AE" w:rsidR="000006BF" w:rsidRPr="00F717BD" w:rsidRDefault="001A0564" w:rsidP="00EE06B9">
      <w:pPr>
        <w:widowControl w:val="0"/>
        <w:autoSpaceDE w:val="0"/>
        <w:autoSpaceDN w:val="0"/>
        <w:adjustRightInd w:val="0"/>
        <w:rPr>
          <w:rFonts w:eastAsiaTheme="minorEastAsia"/>
        </w:rPr>
      </w:pPr>
      <w:r>
        <w:rPr>
          <w:rFonts w:eastAsiaTheme="minorEastAsia"/>
        </w:rPr>
        <w:t>For questions and issues, please first email your TA and</w:t>
      </w:r>
      <w:r w:rsidR="000006BF" w:rsidRPr="00F717BD">
        <w:rPr>
          <w:rFonts w:eastAsiaTheme="minorEastAsia"/>
        </w:rPr>
        <w:t xml:space="preserve"> allow 2 </w:t>
      </w:r>
      <w:r w:rsidR="000006BF" w:rsidRPr="00F717BD">
        <w:rPr>
          <w:rFonts w:eastAsiaTheme="minorEastAsia"/>
          <w:i/>
        </w:rPr>
        <w:t>business</w:t>
      </w:r>
      <w:r w:rsidR="000006BF" w:rsidRPr="00F717BD">
        <w:rPr>
          <w:rFonts w:eastAsiaTheme="minorEastAsia"/>
        </w:rPr>
        <w:t xml:space="preserve"> days for us to respond to emails.</w:t>
      </w:r>
      <w:r>
        <w:rPr>
          <w:rFonts w:eastAsiaTheme="minorEastAsia"/>
        </w:rPr>
        <w:t xml:space="preserve"> If you still have questions after contacting your TA, please feel free to email me.</w:t>
      </w:r>
    </w:p>
    <w:p w14:paraId="33864FE8" w14:textId="77777777" w:rsidR="009727B0" w:rsidRPr="00F717BD" w:rsidRDefault="009727B0" w:rsidP="00EE06B9">
      <w:pPr>
        <w:rPr>
          <w:rFonts w:eastAsiaTheme="minorEastAsia"/>
          <w:b/>
          <w:sz w:val="16"/>
          <w:szCs w:val="16"/>
          <w:u w:val="single"/>
        </w:rPr>
      </w:pPr>
    </w:p>
    <w:p w14:paraId="78A0D3E7" w14:textId="49D19829" w:rsidR="00BC48F6" w:rsidRPr="00F717BD" w:rsidRDefault="00F91E48" w:rsidP="00203EB5">
      <w:pPr>
        <w:widowControl w:val="0"/>
        <w:autoSpaceDE w:val="0"/>
        <w:autoSpaceDN w:val="0"/>
        <w:adjustRightInd w:val="0"/>
        <w:rPr>
          <w:rFonts w:eastAsiaTheme="minorEastAsia"/>
        </w:rPr>
      </w:pPr>
      <w:r w:rsidRPr="00F717BD">
        <w:rPr>
          <w:rFonts w:eastAsiaTheme="minorEastAsia"/>
        </w:rPr>
        <w:t>Be mindful that your</w:t>
      </w:r>
      <w:r w:rsidR="00530FD7" w:rsidRPr="00F717BD">
        <w:rPr>
          <w:rFonts w:eastAsiaTheme="minorEastAsia"/>
        </w:rPr>
        <w:t xml:space="preserve"> TA</w:t>
      </w:r>
      <w:r w:rsidR="00AC2B5B" w:rsidRPr="00F717BD">
        <w:rPr>
          <w:rFonts w:eastAsiaTheme="minorEastAsia"/>
        </w:rPr>
        <w:t>s and I have very</w:t>
      </w:r>
      <w:r w:rsidR="00C4279E" w:rsidRPr="00F717BD">
        <w:rPr>
          <w:rFonts w:eastAsiaTheme="minorEastAsia"/>
        </w:rPr>
        <w:t xml:space="preserve"> tight schedules and</w:t>
      </w:r>
      <w:r w:rsidR="00AC2B5B" w:rsidRPr="00F717BD">
        <w:rPr>
          <w:rFonts w:eastAsiaTheme="minorEastAsia"/>
        </w:rPr>
        <w:t xml:space="preserve"> limited time to meet outside of scheduled </w:t>
      </w:r>
      <w:r w:rsidR="000532A2">
        <w:rPr>
          <w:rFonts w:eastAsiaTheme="minorEastAsia"/>
        </w:rPr>
        <w:t>office</w:t>
      </w:r>
      <w:r w:rsidR="00AC2B5B" w:rsidRPr="00F717BD">
        <w:rPr>
          <w:rFonts w:eastAsiaTheme="minorEastAsia"/>
        </w:rPr>
        <w:t xml:space="preserve"> hours</w:t>
      </w:r>
      <w:r w:rsidR="00EE06B9" w:rsidRPr="00F717BD">
        <w:rPr>
          <w:rFonts w:eastAsiaTheme="minorEastAsia"/>
        </w:rPr>
        <w:t>. We will consider appointments outside of office hours on a case-by-case basis.</w:t>
      </w:r>
      <w:r w:rsidR="000532A2">
        <w:rPr>
          <w:rFonts w:eastAsiaTheme="minorEastAsia"/>
        </w:rPr>
        <w:t xml:space="preserve"> </w:t>
      </w:r>
    </w:p>
    <w:p w14:paraId="658F265B" w14:textId="77777777" w:rsidR="001C0362" w:rsidRPr="00F717BD" w:rsidRDefault="001C0362" w:rsidP="001C0362">
      <w:pPr>
        <w:rPr>
          <w:b/>
          <w:sz w:val="16"/>
          <w:szCs w:val="16"/>
        </w:rPr>
      </w:pPr>
    </w:p>
    <w:p w14:paraId="3FBF5922" w14:textId="61D7A331" w:rsidR="001C0362" w:rsidRPr="00051930" w:rsidRDefault="00765C97" w:rsidP="00334E91">
      <w:pPr>
        <w:ind w:firstLine="720"/>
        <w:rPr>
          <w:u w:val="single"/>
        </w:rPr>
      </w:pPr>
      <w:r w:rsidRPr="00051930">
        <w:rPr>
          <w:u w:val="single"/>
        </w:rPr>
        <w:t xml:space="preserve">TA </w:t>
      </w:r>
      <w:r w:rsidR="001C0362" w:rsidRPr="00051930">
        <w:rPr>
          <w:u w:val="single"/>
        </w:rPr>
        <w:t>Office Hours</w:t>
      </w:r>
    </w:p>
    <w:p w14:paraId="55C3D40A" w14:textId="443B1ED4" w:rsidR="00550D81" w:rsidRPr="00051930" w:rsidRDefault="00051930" w:rsidP="00051930">
      <w:pPr>
        <w:pStyle w:val="email"/>
        <w:spacing w:before="0" w:beforeAutospacing="0" w:after="240" w:afterAutospacing="0"/>
        <w:rPr>
          <w:color w:val="333333"/>
        </w:rPr>
      </w:pPr>
      <w:r w:rsidRPr="00051930">
        <w:t xml:space="preserve">     </w:t>
      </w:r>
      <w:r w:rsidR="00F24CDE" w:rsidRPr="00051930">
        <w:t xml:space="preserve">       </w:t>
      </w:r>
      <w:r w:rsidR="00672DB8">
        <w:rPr>
          <w:color w:val="000000"/>
          <w:shd w:val="clear" w:color="auto" w:fill="FFFFFF"/>
        </w:rPr>
        <w:t>Caroline Petronas</w:t>
      </w:r>
      <w:r w:rsidRPr="00051930">
        <w:rPr>
          <w:rFonts w:eastAsiaTheme="minorEastAsia"/>
          <w:color w:val="000000" w:themeColor="text1"/>
        </w:rPr>
        <w:t xml:space="preserve"> </w:t>
      </w:r>
      <w:r w:rsidR="00550D81" w:rsidRPr="00051930">
        <w:rPr>
          <w:rFonts w:eastAsiaTheme="minorEastAsia"/>
          <w:color w:val="000000" w:themeColor="text1"/>
        </w:rPr>
        <w:t>(</w:t>
      </w:r>
      <w:r w:rsidR="00672DB8">
        <w:rPr>
          <w:rFonts w:ascii="Roboto" w:hAnsi="Roboto"/>
          <w:color w:val="222222"/>
          <w:sz w:val="21"/>
          <w:szCs w:val="21"/>
          <w:shd w:val="clear" w:color="auto" w:fill="FFFFFF"/>
        </w:rPr>
        <w:t>cpetronis@ucsd.edu</w:t>
      </w:r>
      <w:r w:rsidR="00550D81" w:rsidRPr="00051930">
        <w:rPr>
          <w:color w:val="000000" w:themeColor="text1"/>
          <w:shd w:val="clear" w:color="auto" w:fill="FFFFFF"/>
        </w:rPr>
        <w:t>)</w:t>
      </w:r>
      <w:r w:rsidR="00550D81" w:rsidRPr="00051930">
        <w:rPr>
          <w:color w:val="000000" w:themeColor="text1"/>
        </w:rPr>
        <w:t>:</w:t>
      </w:r>
      <w:r w:rsidR="00BF62DF" w:rsidRPr="00051930">
        <w:rPr>
          <w:rFonts w:eastAsiaTheme="minorEastAsia"/>
        </w:rPr>
        <w:t xml:space="preserve"> </w:t>
      </w:r>
      <w:r w:rsidR="000733A0">
        <w:rPr>
          <w:rFonts w:eastAsiaTheme="minorEastAsia"/>
        </w:rPr>
        <w:t>Wed 3-4; Zoom or SSB 450 (sign up link)</w:t>
      </w:r>
    </w:p>
    <w:p w14:paraId="48A20DCC" w14:textId="3C4B79D9" w:rsidR="00E72D9E" w:rsidRPr="00051930" w:rsidRDefault="00051930" w:rsidP="00051930">
      <w:pPr>
        <w:pStyle w:val="email"/>
        <w:spacing w:before="0" w:beforeAutospacing="0" w:after="240" w:afterAutospacing="0"/>
        <w:rPr>
          <w:color w:val="333333"/>
        </w:rPr>
      </w:pPr>
      <w:r w:rsidRPr="00051930">
        <w:rPr>
          <w:rFonts w:eastAsiaTheme="minorEastAsia"/>
        </w:rPr>
        <w:t xml:space="preserve">           </w:t>
      </w:r>
      <w:r w:rsidR="00F24CDE" w:rsidRPr="00051930">
        <w:rPr>
          <w:rFonts w:eastAsiaTheme="minorEastAsia"/>
        </w:rPr>
        <w:t xml:space="preserve"> </w:t>
      </w:r>
      <w:r w:rsidR="00672DB8">
        <w:rPr>
          <w:color w:val="000000"/>
          <w:shd w:val="clear" w:color="auto" w:fill="FFFFFF"/>
        </w:rPr>
        <w:t>Victor Verde Neri</w:t>
      </w:r>
      <w:r w:rsidRPr="00051930">
        <w:rPr>
          <w:rFonts w:eastAsiaTheme="minorEastAsia"/>
        </w:rPr>
        <w:t xml:space="preserve"> </w:t>
      </w:r>
      <w:r w:rsidR="00237FC1" w:rsidRPr="00051930">
        <w:rPr>
          <w:rFonts w:eastAsiaTheme="minorEastAsia"/>
        </w:rPr>
        <w:t>(</w:t>
      </w:r>
      <w:r w:rsidR="00672DB8">
        <w:rPr>
          <w:rFonts w:ascii="Roboto" w:hAnsi="Roboto"/>
          <w:color w:val="222222"/>
          <w:sz w:val="21"/>
          <w:szCs w:val="21"/>
          <w:shd w:val="clear" w:color="auto" w:fill="FFFFFF"/>
        </w:rPr>
        <w:t>vverdeneri@ucsd.edu</w:t>
      </w:r>
      <w:r w:rsidR="00C26F9C" w:rsidRPr="00051930">
        <w:rPr>
          <w:rFonts w:eastAsiaTheme="minorEastAsia"/>
        </w:rPr>
        <w:t>)</w:t>
      </w:r>
      <w:r w:rsidR="00237FC1" w:rsidRPr="00051930">
        <w:rPr>
          <w:rFonts w:eastAsiaTheme="minorEastAsia"/>
        </w:rPr>
        <w:t xml:space="preserve">: </w:t>
      </w:r>
      <w:r w:rsidR="000733A0">
        <w:rPr>
          <w:rFonts w:eastAsiaTheme="minorEastAsia"/>
        </w:rPr>
        <w:t>Tues: 12-2; Zoom or SSB 421</w:t>
      </w:r>
    </w:p>
    <w:p w14:paraId="72B3A6D7" w14:textId="77777777" w:rsidR="00874412" w:rsidRPr="00F717BD" w:rsidRDefault="00874412" w:rsidP="00E72D9E">
      <w:pPr>
        <w:widowControl w:val="0"/>
        <w:autoSpaceDE w:val="0"/>
        <w:autoSpaceDN w:val="0"/>
        <w:adjustRightInd w:val="0"/>
        <w:rPr>
          <w:rFonts w:eastAsiaTheme="minorEastAsia"/>
        </w:rPr>
      </w:pPr>
    </w:p>
    <w:p w14:paraId="6DC2D694" w14:textId="77C0B2F5" w:rsidR="001C0362" w:rsidRPr="00F717BD" w:rsidRDefault="001C0362" w:rsidP="00E72D9E">
      <w:pPr>
        <w:widowControl w:val="0"/>
        <w:autoSpaceDE w:val="0"/>
        <w:autoSpaceDN w:val="0"/>
        <w:adjustRightInd w:val="0"/>
        <w:rPr>
          <w:rFonts w:eastAsiaTheme="minorEastAsia"/>
          <w:b/>
          <w:u w:val="single"/>
        </w:rPr>
      </w:pPr>
      <w:r w:rsidRPr="00F717BD">
        <w:rPr>
          <w:rFonts w:eastAsiaTheme="minorEastAsia"/>
          <w:b/>
          <w:u w:val="single"/>
        </w:rPr>
        <w:t>Required Text</w:t>
      </w:r>
      <w:r w:rsidR="00533F63" w:rsidRPr="00F717BD">
        <w:rPr>
          <w:rFonts w:eastAsiaTheme="minorEastAsia"/>
          <w:b/>
          <w:u w:val="single"/>
        </w:rPr>
        <w:t xml:space="preserve"> </w:t>
      </w:r>
    </w:p>
    <w:p w14:paraId="5D43B5FF" w14:textId="77777777" w:rsidR="00342251" w:rsidRPr="00F717BD" w:rsidRDefault="00C6309B" w:rsidP="00342251">
      <w:pPr>
        <w:widowControl w:val="0"/>
        <w:autoSpaceDE w:val="0"/>
        <w:autoSpaceDN w:val="0"/>
        <w:adjustRightInd w:val="0"/>
        <w:rPr>
          <w:rFonts w:eastAsiaTheme="minorEastAsia"/>
        </w:rPr>
      </w:pPr>
      <w:r w:rsidRPr="00F717BD">
        <w:rPr>
          <w:rFonts w:eastAsiaTheme="minorEastAsia"/>
        </w:rPr>
        <w:t xml:space="preserve">Babbie, Earl. </w:t>
      </w:r>
      <w:r w:rsidR="003172CA" w:rsidRPr="00F717BD">
        <w:rPr>
          <w:rFonts w:eastAsiaTheme="minorEastAsia"/>
        </w:rPr>
        <w:t xml:space="preserve">2015. </w:t>
      </w:r>
      <w:r w:rsidRPr="00F717BD">
        <w:rPr>
          <w:rFonts w:eastAsiaTheme="minorEastAsia"/>
          <w:i/>
        </w:rPr>
        <w:t xml:space="preserve">The Basics of Social Research, Seventh Edition. </w:t>
      </w:r>
      <w:r w:rsidR="008C4BBA" w:rsidRPr="00F717BD">
        <w:rPr>
          <w:rFonts w:eastAsiaTheme="minorEastAsia"/>
        </w:rPr>
        <w:t xml:space="preserve">Boston, MA: </w:t>
      </w:r>
      <w:r w:rsidR="003172CA" w:rsidRPr="00F717BD">
        <w:rPr>
          <w:rFonts w:eastAsiaTheme="minorEastAsia"/>
        </w:rPr>
        <w:t xml:space="preserve">Cengage </w:t>
      </w:r>
    </w:p>
    <w:p w14:paraId="09A9ED6D" w14:textId="77777777" w:rsidR="00C6309B" w:rsidRPr="00F717BD" w:rsidRDefault="003172CA" w:rsidP="00342251">
      <w:pPr>
        <w:widowControl w:val="0"/>
        <w:autoSpaceDE w:val="0"/>
        <w:autoSpaceDN w:val="0"/>
        <w:adjustRightInd w:val="0"/>
        <w:ind w:firstLine="720"/>
        <w:rPr>
          <w:rFonts w:eastAsiaTheme="minorEastAsia"/>
        </w:rPr>
      </w:pPr>
      <w:r w:rsidRPr="00F717BD">
        <w:rPr>
          <w:rFonts w:eastAsiaTheme="minorEastAsia"/>
        </w:rPr>
        <w:t>Learning.</w:t>
      </w:r>
    </w:p>
    <w:p w14:paraId="6B15CF32" w14:textId="77777777" w:rsidR="00C145DD" w:rsidRPr="00F717BD" w:rsidRDefault="00C145DD" w:rsidP="00C145DD">
      <w:pPr>
        <w:widowControl w:val="0"/>
        <w:autoSpaceDE w:val="0"/>
        <w:autoSpaceDN w:val="0"/>
        <w:adjustRightInd w:val="0"/>
        <w:rPr>
          <w:rFonts w:eastAsiaTheme="minorEastAsia"/>
          <w:sz w:val="16"/>
          <w:szCs w:val="16"/>
        </w:rPr>
      </w:pPr>
    </w:p>
    <w:p w14:paraId="3EBA8FE0" w14:textId="21297EBF" w:rsidR="00C145DD" w:rsidRPr="00F717BD" w:rsidRDefault="00C145DD" w:rsidP="00C145DD">
      <w:pPr>
        <w:widowControl w:val="0"/>
        <w:autoSpaceDE w:val="0"/>
        <w:autoSpaceDN w:val="0"/>
        <w:adjustRightInd w:val="0"/>
        <w:rPr>
          <w:rFonts w:eastAsiaTheme="minorEastAsia"/>
          <w:i/>
        </w:rPr>
      </w:pPr>
      <w:r w:rsidRPr="00F717BD">
        <w:rPr>
          <w:rFonts w:eastAsiaTheme="minorEastAsia"/>
          <w:i/>
        </w:rPr>
        <w:t>Book options: The above is the official textbook for this course, but you may also purchase the 6</w:t>
      </w:r>
      <w:r w:rsidRPr="00F717BD">
        <w:rPr>
          <w:rFonts w:eastAsiaTheme="minorEastAsia"/>
          <w:i/>
          <w:vertAlign w:val="superscript"/>
        </w:rPr>
        <w:t>th</w:t>
      </w:r>
      <w:r w:rsidRPr="00F717BD">
        <w:rPr>
          <w:rFonts w:eastAsiaTheme="minorEastAsia"/>
          <w:i/>
        </w:rPr>
        <w:t xml:space="preserve"> edition. If you do not wish to keep your book, you might also </w:t>
      </w:r>
      <w:r w:rsidR="00C4105A" w:rsidRPr="00F717BD">
        <w:rPr>
          <w:rFonts w:eastAsiaTheme="minorEastAsia"/>
          <w:i/>
        </w:rPr>
        <w:t>consider “renting” the book via Amazon</w:t>
      </w:r>
      <w:r w:rsidR="00C220F6">
        <w:rPr>
          <w:rFonts w:eastAsiaTheme="minorEastAsia"/>
          <w:i/>
        </w:rPr>
        <w:t xml:space="preserve"> or purchasing a PDF</w:t>
      </w:r>
      <w:r w:rsidR="00C4105A" w:rsidRPr="00F717BD">
        <w:rPr>
          <w:rFonts w:eastAsiaTheme="minorEastAsia"/>
          <w:i/>
        </w:rPr>
        <w:t>, which costs about $20.</w:t>
      </w:r>
      <w:r w:rsidR="00681240" w:rsidRPr="00F717BD">
        <w:rPr>
          <w:rFonts w:eastAsiaTheme="minorEastAsia"/>
          <w:i/>
        </w:rPr>
        <w:t xml:space="preserve"> </w:t>
      </w:r>
      <w:r w:rsidR="00290D99" w:rsidRPr="00F717BD">
        <w:rPr>
          <w:rFonts w:eastAsiaTheme="minorEastAsia"/>
          <w:i/>
        </w:rPr>
        <w:t>Feel free to purchase the</w:t>
      </w:r>
      <w:r w:rsidR="00681240" w:rsidRPr="00F717BD">
        <w:rPr>
          <w:rFonts w:eastAsiaTheme="minorEastAsia"/>
          <w:i/>
        </w:rPr>
        <w:t xml:space="preserve"> loose-leaf</w:t>
      </w:r>
      <w:r w:rsidR="00290D99" w:rsidRPr="00F717BD">
        <w:rPr>
          <w:rFonts w:eastAsiaTheme="minorEastAsia"/>
          <w:i/>
        </w:rPr>
        <w:t xml:space="preserve"> version</w:t>
      </w:r>
      <w:r w:rsidR="00C220F6">
        <w:rPr>
          <w:rFonts w:eastAsiaTheme="minorEastAsia"/>
          <w:i/>
        </w:rPr>
        <w:t xml:space="preserve"> if you wish, as well.</w:t>
      </w:r>
    </w:p>
    <w:p w14:paraId="62DC90E5" w14:textId="2A45D1BD" w:rsidR="00921F82" w:rsidRPr="00F717BD" w:rsidRDefault="00921F82" w:rsidP="00342166">
      <w:pPr>
        <w:widowControl w:val="0"/>
        <w:autoSpaceDE w:val="0"/>
        <w:autoSpaceDN w:val="0"/>
        <w:adjustRightInd w:val="0"/>
        <w:rPr>
          <w:rFonts w:eastAsiaTheme="minorEastAsia"/>
          <w:sz w:val="16"/>
          <w:szCs w:val="16"/>
        </w:rPr>
      </w:pPr>
    </w:p>
    <w:bookmarkEnd w:id="0"/>
    <w:bookmarkEnd w:id="1"/>
    <w:p w14:paraId="538C12C1" w14:textId="3FB860D0" w:rsidR="00D05F00" w:rsidRPr="00F717BD" w:rsidRDefault="00D05F00" w:rsidP="00342166">
      <w:pPr>
        <w:widowControl w:val="0"/>
        <w:autoSpaceDE w:val="0"/>
        <w:autoSpaceDN w:val="0"/>
        <w:adjustRightInd w:val="0"/>
        <w:rPr>
          <w:rFonts w:eastAsiaTheme="minorEastAsia"/>
          <w:sz w:val="16"/>
          <w:szCs w:val="16"/>
        </w:rPr>
      </w:pPr>
    </w:p>
    <w:p w14:paraId="031FA2CE" w14:textId="1FE01234" w:rsidR="00D05F00" w:rsidRDefault="00D05F00" w:rsidP="00342166">
      <w:pPr>
        <w:widowControl w:val="0"/>
        <w:autoSpaceDE w:val="0"/>
        <w:autoSpaceDN w:val="0"/>
        <w:adjustRightInd w:val="0"/>
        <w:rPr>
          <w:rFonts w:eastAsiaTheme="minorEastAsia"/>
          <w:sz w:val="16"/>
          <w:szCs w:val="16"/>
        </w:rPr>
      </w:pPr>
    </w:p>
    <w:p w14:paraId="183541C5" w14:textId="77777777" w:rsidR="00051930" w:rsidRDefault="00051930" w:rsidP="00342166">
      <w:pPr>
        <w:widowControl w:val="0"/>
        <w:autoSpaceDE w:val="0"/>
        <w:autoSpaceDN w:val="0"/>
        <w:adjustRightInd w:val="0"/>
        <w:rPr>
          <w:rFonts w:eastAsiaTheme="minorEastAsia"/>
          <w:sz w:val="16"/>
          <w:szCs w:val="16"/>
        </w:rPr>
      </w:pPr>
    </w:p>
    <w:p w14:paraId="72272A88" w14:textId="77777777" w:rsidR="000532A2" w:rsidRPr="00F717BD" w:rsidRDefault="000532A2" w:rsidP="00342166">
      <w:pPr>
        <w:widowControl w:val="0"/>
        <w:autoSpaceDE w:val="0"/>
        <w:autoSpaceDN w:val="0"/>
        <w:adjustRightInd w:val="0"/>
        <w:rPr>
          <w:rFonts w:eastAsiaTheme="minorEastAsia"/>
          <w:sz w:val="16"/>
          <w:szCs w:val="16"/>
        </w:rPr>
      </w:pPr>
    </w:p>
    <w:p w14:paraId="793996C5" w14:textId="77777777" w:rsidR="00637934" w:rsidRPr="00F717BD" w:rsidRDefault="00A12833" w:rsidP="00E72D9E">
      <w:pPr>
        <w:widowControl w:val="0"/>
        <w:autoSpaceDE w:val="0"/>
        <w:autoSpaceDN w:val="0"/>
        <w:adjustRightInd w:val="0"/>
        <w:rPr>
          <w:rFonts w:eastAsiaTheme="minorEastAsia"/>
          <w:b/>
          <w:u w:val="single"/>
        </w:rPr>
      </w:pPr>
      <w:r w:rsidRPr="00F717BD">
        <w:rPr>
          <w:rFonts w:eastAsiaTheme="minorEastAsia"/>
          <w:b/>
          <w:u w:val="single"/>
        </w:rPr>
        <w:lastRenderedPageBreak/>
        <w:t>Grade components</w:t>
      </w:r>
    </w:p>
    <w:p w14:paraId="635B44D0" w14:textId="77777777" w:rsidR="006B3ECD" w:rsidRPr="00F717BD" w:rsidRDefault="00637934" w:rsidP="00E72D9E">
      <w:pPr>
        <w:widowControl w:val="0"/>
        <w:autoSpaceDE w:val="0"/>
        <w:autoSpaceDN w:val="0"/>
        <w:adjustRightInd w:val="0"/>
        <w:rPr>
          <w:rFonts w:eastAsiaTheme="minorEastAsia"/>
        </w:rPr>
      </w:pPr>
      <w:r w:rsidRPr="00F717BD">
        <w:rPr>
          <w:rFonts w:eastAsiaTheme="minorEastAsia"/>
        </w:rPr>
        <w:t>T</w:t>
      </w:r>
      <w:r w:rsidR="00A12833" w:rsidRPr="00F717BD">
        <w:rPr>
          <w:rFonts w:eastAsiaTheme="minorEastAsia"/>
        </w:rPr>
        <w:t>he requirements for the course and their approximate weights ar</w:t>
      </w:r>
      <w:r w:rsidR="006B3ECD" w:rsidRPr="00F717BD">
        <w:rPr>
          <w:rFonts w:eastAsiaTheme="minorEastAsia"/>
        </w:rPr>
        <w:t xml:space="preserve">e: </w:t>
      </w:r>
    </w:p>
    <w:p w14:paraId="735CC297" w14:textId="77777777" w:rsidR="00E72D9E" w:rsidRPr="00F717BD" w:rsidRDefault="00E72D9E" w:rsidP="00E72D9E">
      <w:pPr>
        <w:widowControl w:val="0"/>
        <w:autoSpaceDE w:val="0"/>
        <w:autoSpaceDN w:val="0"/>
        <w:adjustRightInd w:val="0"/>
        <w:rPr>
          <w:rFonts w:eastAsiaTheme="minorEastAsia"/>
          <w:sz w:val="16"/>
          <w:szCs w:val="16"/>
        </w:rPr>
      </w:pPr>
    </w:p>
    <w:p w14:paraId="35FCB11A" w14:textId="4BFBA2D5" w:rsidR="00E72D9E" w:rsidRPr="00F717BD" w:rsidRDefault="00A24EF7" w:rsidP="00E72D9E">
      <w:pPr>
        <w:widowControl w:val="0"/>
        <w:autoSpaceDE w:val="0"/>
        <w:autoSpaceDN w:val="0"/>
        <w:adjustRightInd w:val="0"/>
        <w:rPr>
          <w:rFonts w:eastAsiaTheme="minorEastAsia"/>
        </w:rPr>
      </w:pPr>
      <w:r w:rsidRPr="00F717BD">
        <w:rPr>
          <w:rFonts w:eastAsiaTheme="minorEastAsia"/>
        </w:rPr>
        <w:t>Midterm</w:t>
      </w:r>
      <w:r w:rsidR="00E72D9E" w:rsidRPr="00F717BD">
        <w:rPr>
          <w:rFonts w:eastAsiaTheme="minorEastAsia"/>
        </w:rPr>
        <w:t xml:space="preserve">: </w:t>
      </w:r>
      <w:r w:rsidR="00051930">
        <w:rPr>
          <w:rFonts w:eastAsiaTheme="minorEastAsia"/>
        </w:rPr>
        <w:t>25</w:t>
      </w:r>
      <w:r w:rsidR="00E72D9E" w:rsidRPr="00F717BD">
        <w:rPr>
          <w:rFonts w:eastAsiaTheme="minorEastAsia"/>
        </w:rPr>
        <w:t>%</w:t>
      </w:r>
    </w:p>
    <w:p w14:paraId="4FD3F661" w14:textId="6BEB62B6" w:rsidR="00E72D9E" w:rsidRPr="00F717BD" w:rsidRDefault="00A24EF7" w:rsidP="00E72D9E">
      <w:pPr>
        <w:widowControl w:val="0"/>
        <w:autoSpaceDE w:val="0"/>
        <w:autoSpaceDN w:val="0"/>
        <w:adjustRightInd w:val="0"/>
        <w:rPr>
          <w:rFonts w:eastAsiaTheme="minorEastAsia"/>
        </w:rPr>
      </w:pPr>
      <w:r w:rsidRPr="00F717BD">
        <w:rPr>
          <w:rFonts w:eastAsiaTheme="minorEastAsia"/>
        </w:rPr>
        <w:t>Final</w:t>
      </w:r>
      <w:r w:rsidR="00E72D9E" w:rsidRPr="00F717BD">
        <w:rPr>
          <w:rFonts w:eastAsiaTheme="minorEastAsia"/>
        </w:rPr>
        <w:t>: 3</w:t>
      </w:r>
      <w:r w:rsidR="00051930">
        <w:rPr>
          <w:rFonts w:eastAsiaTheme="minorEastAsia"/>
        </w:rPr>
        <w:t>0</w:t>
      </w:r>
      <w:r w:rsidR="00E72D9E" w:rsidRPr="00F717BD">
        <w:rPr>
          <w:rFonts w:eastAsiaTheme="minorEastAsia"/>
        </w:rPr>
        <w:t>%</w:t>
      </w:r>
    </w:p>
    <w:p w14:paraId="119FC7D3" w14:textId="2408BABE" w:rsidR="00E72D9E" w:rsidRPr="00F717BD" w:rsidRDefault="00E72D9E" w:rsidP="00E72D9E">
      <w:pPr>
        <w:widowControl w:val="0"/>
        <w:autoSpaceDE w:val="0"/>
        <w:autoSpaceDN w:val="0"/>
        <w:adjustRightInd w:val="0"/>
        <w:jc w:val="both"/>
        <w:rPr>
          <w:rFonts w:eastAsiaTheme="minorEastAsia"/>
        </w:rPr>
      </w:pPr>
      <w:r w:rsidRPr="00F717BD">
        <w:rPr>
          <w:rFonts w:eastAsiaTheme="minorEastAsia"/>
        </w:rPr>
        <w:t>Homework Assignments</w:t>
      </w:r>
      <w:r w:rsidR="00F24CDE">
        <w:rPr>
          <w:rFonts w:eastAsiaTheme="minorEastAsia"/>
        </w:rPr>
        <w:t xml:space="preserve"> (4)</w:t>
      </w:r>
      <w:r w:rsidRPr="00F717BD">
        <w:rPr>
          <w:rFonts w:eastAsiaTheme="minorEastAsia"/>
        </w:rPr>
        <w:t xml:space="preserve">: </w:t>
      </w:r>
      <w:r w:rsidR="00051930">
        <w:rPr>
          <w:rFonts w:eastAsiaTheme="minorEastAsia"/>
        </w:rPr>
        <w:t>30</w:t>
      </w:r>
      <w:r w:rsidRPr="00F717BD">
        <w:rPr>
          <w:rFonts w:eastAsiaTheme="minorEastAsia"/>
        </w:rPr>
        <w:t>%</w:t>
      </w:r>
    </w:p>
    <w:p w14:paraId="6DA7C692" w14:textId="553D415F" w:rsidR="009D35FE" w:rsidRDefault="00051930" w:rsidP="00E72D9E">
      <w:pPr>
        <w:widowControl w:val="0"/>
        <w:autoSpaceDE w:val="0"/>
        <w:autoSpaceDN w:val="0"/>
        <w:adjustRightInd w:val="0"/>
        <w:jc w:val="both"/>
        <w:rPr>
          <w:rFonts w:eastAsiaTheme="minorEastAsia"/>
        </w:rPr>
      </w:pPr>
      <w:r>
        <w:rPr>
          <w:rFonts w:eastAsiaTheme="minorEastAsia"/>
        </w:rPr>
        <w:t>Discussion Section Participation</w:t>
      </w:r>
      <w:r w:rsidR="00672DB8">
        <w:rPr>
          <w:rFonts w:eastAsiaTheme="minorEastAsia"/>
        </w:rPr>
        <w:t xml:space="preserve"> (mandatory attendance)</w:t>
      </w:r>
      <w:r>
        <w:rPr>
          <w:rFonts w:eastAsiaTheme="minorEastAsia"/>
        </w:rPr>
        <w:t>: 15%</w:t>
      </w:r>
    </w:p>
    <w:p w14:paraId="09046FD9" w14:textId="77777777" w:rsidR="00051930" w:rsidRDefault="00051930" w:rsidP="00E72D9E">
      <w:pPr>
        <w:widowControl w:val="0"/>
        <w:autoSpaceDE w:val="0"/>
        <w:autoSpaceDN w:val="0"/>
        <w:adjustRightInd w:val="0"/>
        <w:jc w:val="both"/>
        <w:rPr>
          <w:rFonts w:eastAsiaTheme="minorEastAsia"/>
        </w:rPr>
      </w:pPr>
    </w:p>
    <w:p w14:paraId="4F870384" w14:textId="3E48B0C1" w:rsidR="009D35FE" w:rsidRPr="001A0564" w:rsidRDefault="009D35FE" w:rsidP="00E72D9E">
      <w:pPr>
        <w:widowControl w:val="0"/>
        <w:autoSpaceDE w:val="0"/>
        <w:autoSpaceDN w:val="0"/>
        <w:adjustRightInd w:val="0"/>
        <w:jc w:val="both"/>
        <w:rPr>
          <w:rFonts w:ascii="Times" w:eastAsiaTheme="minorEastAsia" w:hAnsi="Times"/>
          <w:b/>
          <w:bCs/>
          <w:u w:val="single"/>
        </w:rPr>
      </w:pPr>
      <w:r w:rsidRPr="001A0564">
        <w:rPr>
          <w:rFonts w:ascii="Times" w:eastAsiaTheme="minorEastAsia" w:hAnsi="Times"/>
          <w:b/>
          <w:bCs/>
          <w:u w:val="single"/>
        </w:rPr>
        <w:t>Lectures</w:t>
      </w:r>
    </w:p>
    <w:p w14:paraId="05B1C444" w14:textId="77777777" w:rsidR="00E84F4A" w:rsidRPr="001A0564" w:rsidRDefault="00E84F4A" w:rsidP="00E72D9E">
      <w:pPr>
        <w:widowControl w:val="0"/>
        <w:autoSpaceDE w:val="0"/>
        <w:autoSpaceDN w:val="0"/>
        <w:adjustRightInd w:val="0"/>
        <w:jc w:val="both"/>
        <w:rPr>
          <w:rFonts w:ascii="Times" w:eastAsiaTheme="minorEastAsia" w:hAnsi="Times"/>
          <w:b/>
          <w:bCs/>
          <w:u w:val="single"/>
        </w:rPr>
      </w:pPr>
    </w:p>
    <w:p w14:paraId="75527B9D" w14:textId="75223273" w:rsidR="00672DB8" w:rsidRDefault="00672DB8" w:rsidP="00672DB8">
      <w:pPr>
        <w:pStyle w:val="ListParagraph"/>
        <w:numPr>
          <w:ilvl w:val="0"/>
          <w:numId w:val="11"/>
        </w:numPr>
        <w:rPr>
          <w:rFonts w:ascii="Times" w:hAnsi="Times"/>
        </w:rPr>
      </w:pPr>
      <w:r>
        <w:rPr>
          <w:rFonts w:ascii="Times" w:hAnsi="Times"/>
        </w:rPr>
        <w:t>Lecture a</w:t>
      </w:r>
      <w:r w:rsidR="00051930" w:rsidRPr="00672DB8">
        <w:rPr>
          <w:rFonts w:ascii="Times" w:hAnsi="Times"/>
        </w:rPr>
        <w:t xml:space="preserve">ttendance is </w:t>
      </w:r>
      <w:r w:rsidR="00E84F4A" w:rsidRPr="00672DB8">
        <w:rPr>
          <w:rFonts w:ascii="Times" w:hAnsi="Times"/>
        </w:rPr>
        <w:t xml:space="preserve">not mandatory but is encouraged because verbal study guides and bonus point opportunities will only be provided </w:t>
      </w:r>
      <w:r w:rsidR="00051930" w:rsidRPr="00672DB8">
        <w:rPr>
          <w:rFonts w:ascii="Times" w:hAnsi="Times"/>
        </w:rPr>
        <w:t>during lecture</w:t>
      </w:r>
      <w:r w:rsidR="00E84F4A" w:rsidRPr="00672DB8">
        <w:rPr>
          <w:rFonts w:ascii="Times" w:hAnsi="Times"/>
        </w:rPr>
        <w:t>.</w:t>
      </w:r>
      <w:r w:rsidR="001A0564" w:rsidRPr="00672DB8">
        <w:rPr>
          <w:rFonts w:ascii="Times" w:hAnsi="Times"/>
        </w:rPr>
        <w:t xml:space="preserve"> </w:t>
      </w:r>
    </w:p>
    <w:p w14:paraId="49F12F91" w14:textId="77777777" w:rsidR="00672DB8" w:rsidRPr="00672DB8" w:rsidRDefault="00672DB8" w:rsidP="00672DB8">
      <w:pPr>
        <w:pStyle w:val="ListParagraph"/>
        <w:rPr>
          <w:rFonts w:ascii="Times" w:hAnsi="Times"/>
        </w:rPr>
      </w:pPr>
    </w:p>
    <w:p w14:paraId="6FF2CD23" w14:textId="09D27396" w:rsidR="00E84F4A" w:rsidRPr="00672DB8" w:rsidRDefault="00672DB8" w:rsidP="00672DB8">
      <w:pPr>
        <w:pStyle w:val="ListParagraph"/>
        <w:numPr>
          <w:ilvl w:val="0"/>
          <w:numId w:val="11"/>
        </w:numPr>
        <w:rPr>
          <w:rFonts w:ascii="Times" w:hAnsi="Times"/>
        </w:rPr>
      </w:pPr>
      <w:r>
        <w:rPr>
          <w:rFonts w:ascii="Times" w:hAnsi="Times"/>
        </w:rPr>
        <w:t xml:space="preserve">While there will be no formal study guide, I will offer </w:t>
      </w:r>
      <w:r w:rsidRPr="00672DB8">
        <w:rPr>
          <w:rFonts w:ascii="Times" w:hAnsi="Times"/>
        </w:rPr>
        <w:t>clues</w:t>
      </w:r>
      <w:r w:rsidR="001A0564" w:rsidRPr="00672DB8">
        <w:rPr>
          <w:rFonts w:ascii="Times" w:hAnsi="Times"/>
        </w:rPr>
        <w:t xml:space="preserve"> during lect</w:t>
      </w:r>
      <w:r w:rsidR="00AE5599" w:rsidRPr="00672DB8">
        <w:rPr>
          <w:rFonts w:ascii="Times" w:hAnsi="Times"/>
        </w:rPr>
        <w:t>u</w:t>
      </w:r>
      <w:r w:rsidR="001A0564" w:rsidRPr="00672DB8">
        <w:rPr>
          <w:rFonts w:ascii="Times" w:hAnsi="Times"/>
        </w:rPr>
        <w:t>res</w:t>
      </w:r>
      <w:r>
        <w:rPr>
          <w:rFonts w:ascii="Times" w:hAnsi="Times"/>
        </w:rPr>
        <w:t xml:space="preserve"> and will post all lecture slides for your review one week before each exam.</w:t>
      </w:r>
    </w:p>
    <w:p w14:paraId="70D278EE" w14:textId="77777777" w:rsidR="00AE5599" w:rsidRDefault="00AE5599" w:rsidP="00E72D9E">
      <w:pPr>
        <w:widowControl w:val="0"/>
        <w:autoSpaceDE w:val="0"/>
        <w:autoSpaceDN w:val="0"/>
        <w:adjustRightInd w:val="0"/>
        <w:jc w:val="both"/>
        <w:rPr>
          <w:rFonts w:eastAsiaTheme="minorEastAsia"/>
          <w:b/>
          <w:u w:val="single"/>
        </w:rPr>
      </w:pPr>
    </w:p>
    <w:p w14:paraId="2556D90F" w14:textId="10002685" w:rsidR="00921F82" w:rsidRPr="00F717BD" w:rsidRDefault="00921F82" w:rsidP="00E72D9E">
      <w:pPr>
        <w:widowControl w:val="0"/>
        <w:autoSpaceDE w:val="0"/>
        <w:autoSpaceDN w:val="0"/>
        <w:adjustRightInd w:val="0"/>
        <w:jc w:val="both"/>
        <w:rPr>
          <w:rFonts w:eastAsiaTheme="minorEastAsia"/>
          <w:b/>
          <w:u w:val="single"/>
        </w:rPr>
      </w:pPr>
      <w:r w:rsidRPr="00F717BD">
        <w:rPr>
          <w:rFonts w:eastAsiaTheme="minorEastAsia"/>
          <w:b/>
          <w:u w:val="single"/>
        </w:rPr>
        <w:t>Assignments</w:t>
      </w:r>
    </w:p>
    <w:p w14:paraId="654EA1A3" w14:textId="620559D4" w:rsidR="00CF2BB5" w:rsidRPr="00051930" w:rsidRDefault="00921F82" w:rsidP="00921F82">
      <w:pPr>
        <w:widowControl w:val="0"/>
        <w:autoSpaceDE w:val="0"/>
        <w:autoSpaceDN w:val="0"/>
        <w:adjustRightInd w:val="0"/>
        <w:rPr>
          <w:rFonts w:eastAsiaTheme="minorEastAsia"/>
        </w:rPr>
      </w:pPr>
      <w:r w:rsidRPr="00051930">
        <w:rPr>
          <w:rFonts w:eastAsiaTheme="minorEastAsia"/>
        </w:rPr>
        <w:t xml:space="preserve">You will have four </w:t>
      </w:r>
      <w:r w:rsidR="00F24CDE" w:rsidRPr="00051930">
        <w:rPr>
          <w:rFonts w:eastAsiaTheme="minorEastAsia"/>
        </w:rPr>
        <w:t xml:space="preserve">major </w:t>
      </w:r>
      <w:r w:rsidRPr="00051930">
        <w:rPr>
          <w:rFonts w:eastAsiaTheme="minorEastAsia"/>
        </w:rPr>
        <w:t xml:space="preserve">homework assignments </w:t>
      </w:r>
      <w:r w:rsidR="00051930" w:rsidRPr="00051930">
        <w:rPr>
          <w:rFonts w:eastAsiaTheme="minorEastAsia"/>
        </w:rPr>
        <w:t>which</w:t>
      </w:r>
      <w:r w:rsidRPr="00051930">
        <w:rPr>
          <w:rFonts w:eastAsiaTheme="minorEastAsia"/>
        </w:rPr>
        <w:t xml:space="preserve"> </w:t>
      </w:r>
      <w:r w:rsidR="009D35FE" w:rsidRPr="00051930">
        <w:rPr>
          <w:rFonts w:eastAsiaTheme="minorEastAsia"/>
        </w:rPr>
        <w:t>will be</w:t>
      </w:r>
      <w:r w:rsidRPr="00051930">
        <w:rPr>
          <w:rFonts w:eastAsiaTheme="minorEastAsia"/>
        </w:rPr>
        <w:t xml:space="preserve"> posted on </w:t>
      </w:r>
      <w:r w:rsidR="00F24CDE" w:rsidRPr="00051930">
        <w:rPr>
          <w:rFonts w:eastAsiaTheme="minorEastAsia"/>
        </w:rPr>
        <w:t>Canvas</w:t>
      </w:r>
      <w:r w:rsidRPr="00051930">
        <w:rPr>
          <w:rFonts w:eastAsiaTheme="minorEastAsia"/>
        </w:rPr>
        <w:t xml:space="preserve"> about one week before the due date</w:t>
      </w:r>
      <w:r w:rsidR="00672DB8">
        <w:rPr>
          <w:rFonts w:eastAsiaTheme="minorEastAsia"/>
        </w:rPr>
        <w:t xml:space="preserve">. </w:t>
      </w:r>
      <w:r w:rsidR="00CF2BB5" w:rsidRPr="00051930">
        <w:rPr>
          <w:rFonts w:eastAsiaTheme="minorEastAsia"/>
        </w:rPr>
        <w:t>All assignments must be submitted via Canvas.</w:t>
      </w:r>
    </w:p>
    <w:p w14:paraId="4D036BE6" w14:textId="77777777" w:rsidR="00CF2BB5" w:rsidRDefault="00CF2BB5" w:rsidP="00921F82">
      <w:pPr>
        <w:widowControl w:val="0"/>
        <w:autoSpaceDE w:val="0"/>
        <w:autoSpaceDN w:val="0"/>
        <w:adjustRightInd w:val="0"/>
        <w:rPr>
          <w:rFonts w:eastAsiaTheme="minorEastAsia"/>
        </w:rPr>
      </w:pPr>
    </w:p>
    <w:p w14:paraId="16341AE0" w14:textId="4FD8D8D6" w:rsidR="00921F82" w:rsidRDefault="00921F82" w:rsidP="00921F82">
      <w:pPr>
        <w:widowControl w:val="0"/>
        <w:autoSpaceDE w:val="0"/>
        <w:autoSpaceDN w:val="0"/>
        <w:adjustRightInd w:val="0"/>
        <w:rPr>
          <w:rFonts w:eastAsiaTheme="minorEastAsia"/>
        </w:rPr>
      </w:pPr>
      <w:r w:rsidRPr="00F717BD">
        <w:rPr>
          <w:rFonts w:eastAsiaTheme="minorEastAsia"/>
        </w:rPr>
        <w:t xml:space="preserve">All assignments are open-book and open-note (but—unless the homework says otherwise—you must do the work yourself, not in collaboration with others), and are designed to help reinforce materials we discuss in class. Assignments should be submitted via </w:t>
      </w:r>
      <w:r w:rsidR="00F24CDE">
        <w:rPr>
          <w:rFonts w:eastAsiaTheme="minorEastAsia"/>
        </w:rPr>
        <w:t>Canvas</w:t>
      </w:r>
      <w:r w:rsidRPr="00F717BD">
        <w:rPr>
          <w:rFonts w:eastAsiaTheme="minorEastAsia"/>
        </w:rPr>
        <w:t xml:space="preserve"> by the deadline. The penalty is one letter grade for each day the assignment is late. </w:t>
      </w:r>
    </w:p>
    <w:p w14:paraId="642B4179" w14:textId="77777777" w:rsidR="00CF2BB5" w:rsidRPr="00F717BD" w:rsidRDefault="00CF2BB5" w:rsidP="00921F82">
      <w:pPr>
        <w:widowControl w:val="0"/>
        <w:autoSpaceDE w:val="0"/>
        <w:autoSpaceDN w:val="0"/>
        <w:adjustRightInd w:val="0"/>
        <w:rPr>
          <w:rFonts w:eastAsiaTheme="minorEastAsia"/>
        </w:rPr>
      </w:pPr>
    </w:p>
    <w:p w14:paraId="67F7B7E6" w14:textId="3FB0190E" w:rsidR="00921F82" w:rsidRDefault="00921F82" w:rsidP="00921F82">
      <w:pPr>
        <w:widowControl w:val="0"/>
        <w:autoSpaceDE w:val="0"/>
        <w:autoSpaceDN w:val="0"/>
        <w:adjustRightInd w:val="0"/>
        <w:rPr>
          <w:rFonts w:eastAsiaTheme="minorEastAsia"/>
        </w:rPr>
      </w:pPr>
      <w:r w:rsidRPr="00F717BD">
        <w:rPr>
          <w:rFonts w:eastAsiaTheme="minorEastAsia"/>
        </w:rPr>
        <w:t>Classes and sections are participatory and will incorporate discussion and group work. There is a lot of evidence that students learn more effectively when they are actively engaged, so please come to each to class ready to contribute your thoughts, listen carefully to others, respond to questions, and raise meaningful questions. If you don’t understand something, speak up—chances are that I haven't made myself clear and that others are puzzled, too.</w:t>
      </w:r>
    </w:p>
    <w:p w14:paraId="5ED59E61" w14:textId="4429CEC6" w:rsidR="00DA6EDA" w:rsidRDefault="00DA6EDA" w:rsidP="00921F82">
      <w:pPr>
        <w:widowControl w:val="0"/>
        <w:autoSpaceDE w:val="0"/>
        <w:autoSpaceDN w:val="0"/>
        <w:adjustRightInd w:val="0"/>
        <w:rPr>
          <w:rFonts w:eastAsiaTheme="minorEastAsia"/>
        </w:rPr>
      </w:pPr>
    </w:p>
    <w:p w14:paraId="12EE4C1D" w14:textId="341F4967" w:rsidR="00DA6EDA" w:rsidRDefault="00BB64EE" w:rsidP="00921F82">
      <w:pPr>
        <w:widowControl w:val="0"/>
        <w:autoSpaceDE w:val="0"/>
        <w:autoSpaceDN w:val="0"/>
        <w:adjustRightInd w:val="0"/>
        <w:rPr>
          <w:rFonts w:eastAsiaTheme="minorEastAsia"/>
          <w:b/>
          <w:bCs/>
          <w:u w:val="single"/>
        </w:rPr>
      </w:pPr>
      <w:r>
        <w:rPr>
          <w:rFonts w:eastAsiaTheme="minorEastAsia"/>
          <w:b/>
          <w:bCs/>
          <w:u w:val="single"/>
        </w:rPr>
        <w:t>Midterm and Final</w:t>
      </w:r>
    </w:p>
    <w:p w14:paraId="61EAF8B1" w14:textId="66AC9DDD" w:rsidR="00BB64EE" w:rsidRDefault="0018417F" w:rsidP="00921F82">
      <w:pPr>
        <w:widowControl w:val="0"/>
        <w:autoSpaceDE w:val="0"/>
        <w:autoSpaceDN w:val="0"/>
        <w:adjustRightInd w:val="0"/>
        <w:rPr>
          <w:rFonts w:eastAsiaTheme="minorEastAsia"/>
        </w:rPr>
      </w:pPr>
      <w:r>
        <w:rPr>
          <w:rFonts w:eastAsiaTheme="minorEastAsia"/>
        </w:rPr>
        <w:t xml:space="preserve">The exams will be a combination of multiple choice, fill-in-the-blank, and short answer questions. The </w:t>
      </w:r>
      <w:r w:rsidR="00BB64EE">
        <w:rPr>
          <w:rFonts w:eastAsiaTheme="minorEastAsia"/>
        </w:rPr>
        <w:t>midterm</w:t>
      </w:r>
      <w:r>
        <w:rPr>
          <w:rFonts w:eastAsiaTheme="minorEastAsia"/>
        </w:rPr>
        <w:t xml:space="preserve"> </w:t>
      </w:r>
      <w:r w:rsidR="00BB64EE">
        <w:rPr>
          <w:rFonts w:eastAsiaTheme="minorEastAsia"/>
        </w:rPr>
        <w:t>will be taken in class. It is</w:t>
      </w:r>
      <w:r>
        <w:rPr>
          <w:rFonts w:eastAsiaTheme="minorEastAsia"/>
        </w:rPr>
        <w:t xml:space="preserve"> designed to be completed in 50 minute</w:t>
      </w:r>
      <w:r w:rsidR="001A0564">
        <w:rPr>
          <w:rFonts w:eastAsiaTheme="minorEastAsia"/>
        </w:rPr>
        <w:t xml:space="preserve">s, but you will be given </w:t>
      </w:r>
      <w:r w:rsidR="00BB64EE">
        <w:rPr>
          <w:rFonts w:eastAsiaTheme="minorEastAsia"/>
        </w:rPr>
        <w:t>90 minutes.</w:t>
      </w:r>
      <w:r>
        <w:rPr>
          <w:rFonts w:eastAsiaTheme="minorEastAsia"/>
        </w:rPr>
        <w:t xml:space="preserve"> </w:t>
      </w:r>
    </w:p>
    <w:p w14:paraId="382875B8" w14:textId="77777777" w:rsidR="00BB64EE" w:rsidRDefault="00BB64EE" w:rsidP="00921F82">
      <w:pPr>
        <w:widowControl w:val="0"/>
        <w:autoSpaceDE w:val="0"/>
        <w:autoSpaceDN w:val="0"/>
        <w:adjustRightInd w:val="0"/>
        <w:rPr>
          <w:rFonts w:eastAsiaTheme="minorEastAsia"/>
        </w:rPr>
      </w:pPr>
    </w:p>
    <w:p w14:paraId="17296F6A" w14:textId="4C1E7F79" w:rsidR="00DA6EDA" w:rsidRDefault="00BB64EE" w:rsidP="00921F82">
      <w:pPr>
        <w:widowControl w:val="0"/>
        <w:autoSpaceDE w:val="0"/>
        <w:autoSpaceDN w:val="0"/>
        <w:adjustRightInd w:val="0"/>
        <w:rPr>
          <w:rFonts w:eastAsiaTheme="minorEastAsia"/>
        </w:rPr>
      </w:pPr>
      <w:r>
        <w:rPr>
          <w:rFonts w:eastAsiaTheme="minorEastAsia"/>
        </w:rPr>
        <w:t xml:space="preserve">The final will be taken online and is open book. You can begin the final online at any point during finals week </w:t>
      </w:r>
      <w:proofErr w:type="gramStart"/>
      <w:r>
        <w:rPr>
          <w:rFonts w:eastAsiaTheme="minorEastAsia"/>
        </w:rPr>
        <w:t>as long as</w:t>
      </w:r>
      <w:proofErr w:type="gramEnd"/>
      <w:r>
        <w:rPr>
          <w:rFonts w:eastAsiaTheme="minorEastAsia"/>
        </w:rPr>
        <w:t xml:space="preserve"> you complete it by Friday at 11:59pm. You will have 3 hours to complete the exam once you begin it.</w:t>
      </w:r>
    </w:p>
    <w:p w14:paraId="5F68CB32" w14:textId="52482E4E" w:rsidR="00100370" w:rsidRDefault="00100370" w:rsidP="00921F82">
      <w:pPr>
        <w:widowControl w:val="0"/>
        <w:autoSpaceDE w:val="0"/>
        <w:autoSpaceDN w:val="0"/>
        <w:adjustRightInd w:val="0"/>
        <w:rPr>
          <w:rFonts w:eastAsiaTheme="minorEastAsia"/>
        </w:rPr>
      </w:pPr>
    </w:p>
    <w:p w14:paraId="36254AD1" w14:textId="4FB3FDA8" w:rsidR="00100370" w:rsidRPr="00DA6EDA" w:rsidRDefault="00100370" w:rsidP="00921F82">
      <w:pPr>
        <w:widowControl w:val="0"/>
        <w:autoSpaceDE w:val="0"/>
        <w:autoSpaceDN w:val="0"/>
        <w:adjustRightInd w:val="0"/>
        <w:rPr>
          <w:rFonts w:eastAsiaTheme="minorEastAsia"/>
        </w:rPr>
      </w:pPr>
      <w:r w:rsidRPr="00F717BD">
        <w:t>There will be no make-up exams except in extreme circumstances.</w:t>
      </w:r>
    </w:p>
    <w:p w14:paraId="47A8974D" w14:textId="77777777" w:rsidR="00AC6D67" w:rsidRPr="00F717BD" w:rsidRDefault="00AC6D67" w:rsidP="00E72D9E">
      <w:pPr>
        <w:widowControl w:val="0"/>
        <w:autoSpaceDE w:val="0"/>
        <w:autoSpaceDN w:val="0"/>
        <w:adjustRightInd w:val="0"/>
        <w:jc w:val="both"/>
        <w:rPr>
          <w:rFonts w:eastAsiaTheme="minorEastAsia"/>
        </w:rPr>
      </w:pPr>
    </w:p>
    <w:p w14:paraId="29C1300D" w14:textId="735D3CB5" w:rsidR="00AC6D67" w:rsidRPr="00F717BD" w:rsidRDefault="00AC6D67" w:rsidP="00E72D9E">
      <w:pPr>
        <w:widowControl w:val="0"/>
        <w:autoSpaceDE w:val="0"/>
        <w:autoSpaceDN w:val="0"/>
        <w:adjustRightInd w:val="0"/>
        <w:jc w:val="both"/>
        <w:rPr>
          <w:rFonts w:eastAsiaTheme="minorEastAsia"/>
          <w:b/>
          <w:u w:val="single"/>
        </w:rPr>
      </w:pPr>
      <w:r w:rsidRPr="00F717BD">
        <w:rPr>
          <w:rFonts w:eastAsiaTheme="minorEastAsia"/>
          <w:b/>
          <w:u w:val="single"/>
        </w:rPr>
        <w:t>Attendance</w:t>
      </w:r>
    </w:p>
    <w:p w14:paraId="3E45F3C5" w14:textId="1248B92E" w:rsidR="00051930" w:rsidRDefault="00FA14CB" w:rsidP="00672DB8">
      <w:pPr>
        <w:widowControl w:val="0"/>
        <w:autoSpaceDE w:val="0"/>
        <w:autoSpaceDN w:val="0"/>
        <w:adjustRightInd w:val="0"/>
        <w:jc w:val="both"/>
        <w:rPr>
          <w:rFonts w:eastAsiaTheme="minorEastAsia"/>
        </w:rPr>
      </w:pPr>
      <w:r w:rsidRPr="00F717BD">
        <w:rPr>
          <w:rFonts w:eastAsiaTheme="minorEastAsia"/>
        </w:rPr>
        <w:t>Attendance is mandatory</w:t>
      </w:r>
      <w:r w:rsidR="00672DB8">
        <w:rPr>
          <w:rFonts w:eastAsiaTheme="minorEastAsia"/>
        </w:rPr>
        <w:t xml:space="preserve"> for sections but not mandatory for lectures</w:t>
      </w:r>
      <w:r w:rsidR="00E60445" w:rsidRPr="00F717BD">
        <w:rPr>
          <w:rFonts w:eastAsiaTheme="minorEastAsia"/>
        </w:rPr>
        <w:t>.</w:t>
      </w:r>
      <w:r w:rsidR="00026FE7" w:rsidRPr="00F717BD">
        <w:rPr>
          <w:rFonts w:eastAsiaTheme="minorEastAsia"/>
        </w:rPr>
        <w:t xml:space="preserve"> H</w:t>
      </w:r>
      <w:r w:rsidR="00197899" w:rsidRPr="00F717BD">
        <w:rPr>
          <w:rFonts w:eastAsiaTheme="minorEastAsia"/>
        </w:rPr>
        <w:t xml:space="preserve">owever, </w:t>
      </w:r>
      <w:r w:rsidR="000010E9" w:rsidRPr="00F717BD">
        <w:rPr>
          <w:rFonts w:eastAsiaTheme="minorEastAsia"/>
        </w:rPr>
        <w:t xml:space="preserve">it is in your best interest to </w:t>
      </w:r>
      <w:r w:rsidR="009D35FE">
        <w:rPr>
          <w:rFonts w:eastAsiaTheme="minorEastAsia"/>
        </w:rPr>
        <w:t>join in for the live</w:t>
      </w:r>
      <w:r w:rsidR="000010E9" w:rsidRPr="00F717BD">
        <w:rPr>
          <w:rFonts w:eastAsiaTheme="minorEastAsia"/>
        </w:rPr>
        <w:t xml:space="preserve"> lecture</w:t>
      </w:r>
      <w:r w:rsidR="009D35FE">
        <w:rPr>
          <w:rFonts w:eastAsiaTheme="minorEastAsia"/>
        </w:rPr>
        <w:t>s</w:t>
      </w:r>
      <w:r w:rsidR="009D0942" w:rsidRPr="00F717BD">
        <w:rPr>
          <w:rFonts w:eastAsiaTheme="minorEastAsia"/>
        </w:rPr>
        <w:t xml:space="preserve"> because </w:t>
      </w:r>
      <w:r w:rsidR="001A0564">
        <w:rPr>
          <w:rFonts w:eastAsiaTheme="minorEastAsia"/>
        </w:rPr>
        <w:t>1</w:t>
      </w:r>
      <w:r w:rsidR="00533D55" w:rsidRPr="00F717BD">
        <w:rPr>
          <w:rFonts w:eastAsiaTheme="minorEastAsia"/>
        </w:rPr>
        <w:t xml:space="preserve">) I will provide hints during lecture on </w:t>
      </w:r>
      <w:r w:rsidR="00334190" w:rsidRPr="00F717BD">
        <w:rPr>
          <w:rFonts w:eastAsiaTheme="minorEastAsia"/>
        </w:rPr>
        <w:t>specific</w:t>
      </w:r>
      <w:r w:rsidR="00EB50B7" w:rsidRPr="00F717BD">
        <w:rPr>
          <w:rFonts w:eastAsiaTheme="minorEastAsia"/>
        </w:rPr>
        <w:t xml:space="preserve"> topics you will be tested on</w:t>
      </w:r>
      <w:r w:rsidR="00E54886" w:rsidRPr="00F717BD">
        <w:rPr>
          <w:rFonts w:eastAsiaTheme="minorEastAsia"/>
        </w:rPr>
        <w:t xml:space="preserve"> (</w:t>
      </w:r>
      <w:r w:rsidR="003470A2" w:rsidRPr="00F717BD">
        <w:rPr>
          <w:rFonts w:eastAsiaTheme="minorEastAsia"/>
        </w:rPr>
        <w:t>which is helpful because</w:t>
      </w:r>
      <w:r w:rsidR="00D05F00" w:rsidRPr="00F717BD">
        <w:rPr>
          <w:rFonts w:eastAsiaTheme="minorEastAsia"/>
        </w:rPr>
        <w:t xml:space="preserve"> I do not provide</w:t>
      </w:r>
      <w:r w:rsidR="00E54886" w:rsidRPr="00F717BD">
        <w:rPr>
          <w:rFonts w:eastAsiaTheme="minorEastAsia"/>
        </w:rPr>
        <w:t xml:space="preserve"> </w:t>
      </w:r>
      <w:r w:rsidR="00D05F00" w:rsidRPr="00F717BD">
        <w:rPr>
          <w:rFonts w:eastAsiaTheme="minorEastAsia"/>
        </w:rPr>
        <w:t>written</w:t>
      </w:r>
      <w:r w:rsidR="00E54886" w:rsidRPr="00F717BD">
        <w:rPr>
          <w:rFonts w:eastAsiaTheme="minorEastAsia"/>
        </w:rPr>
        <w:t xml:space="preserve"> study guide</w:t>
      </w:r>
      <w:r w:rsidR="00D05F00" w:rsidRPr="00F717BD">
        <w:rPr>
          <w:rFonts w:eastAsiaTheme="minorEastAsia"/>
        </w:rPr>
        <w:t>s</w:t>
      </w:r>
      <w:r w:rsidR="00E54886" w:rsidRPr="00F717BD">
        <w:rPr>
          <w:rFonts w:eastAsiaTheme="minorEastAsia"/>
        </w:rPr>
        <w:t>)</w:t>
      </w:r>
      <w:r w:rsidR="00EB50B7" w:rsidRPr="00F717BD">
        <w:rPr>
          <w:rFonts w:eastAsiaTheme="minorEastAsia"/>
        </w:rPr>
        <w:t xml:space="preserve">; and </w:t>
      </w:r>
      <w:r w:rsidR="001A0564">
        <w:rPr>
          <w:rFonts w:eastAsiaTheme="minorEastAsia"/>
        </w:rPr>
        <w:t>2</w:t>
      </w:r>
      <w:r w:rsidR="00BF0E4E" w:rsidRPr="00F717BD">
        <w:rPr>
          <w:rFonts w:eastAsiaTheme="minorEastAsia"/>
        </w:rPr>
        <w:t xml:space="preserve">) </w:t>
      </w:r>
      <w:r w:rsidR="00DE689F" w:rsidRPr="00F717BD">
        <w:rPr>
          <w:rFonts w:eastAsiaTheme="minorEastAsia"/>
        </w:rPr>
        <w:t>Some days you will earn bonus points on your assignments or exams for your attendance</w:t>
      </w:r>
      <w:r w:rsidR="009D35FE">
        <w:rPr>
          <w:rFonts w:eastAsiaTheme="minorEastAsia"/>
        </w:rPr>
        <w:t xml:space="preserve"> </w:t>
      </w:r>
      <w:r w:rsidR="00051930">
        <w:rPr>
          <w:rFonts w:eastAsiaTheme="minorEastAsia"/>
        </w:rPr>
        <w:t xml:space="preserve">or participation </w:t>
      </w:r>
      <w:r w:rsidR="009D35FE">
        <w:rPr>
          <w:rFonts w:eastAsiaTheme="minorEastAsia"/>
        </w:rPr>
        <w:t>during lecture</w:t>
      </w:r>
      <w:r w:rsidR="00051930">
        <w:rPr>
          <w:rFonts w:eastAsiaTheme="minorEastAsia"/>
        </w:rPr>
        <w:t>s</w:t>
      </w:r>
      <w:r w:rsidR="00DE689F" w:rsidRPr="00F717BD">
        <w:rPr>
          <w:rFonts w:eastAsiaTheme="minorEastAsia"/>
        </w:rPr>
        <w:t>.</w:t>
      </w:r>
      <w:r w:rsidR="001A0564">
        <w:rPr>
          <w:rFonts w:eastAsiaTheme="minorEastAsia"/>
        </w:rPr>
        <w:t xml:space="preserve"> </w:t>
      </w:r>
    </w:p>
    <w:p w14:paraId="1A860E9A" w14:textId="77777777" w:rsidR="00051930" w:rsidRPr="00F717BD" w:rsidRDefault="00051930" w:rsidP="00756155">
      <w:pPr>
        <w:widowControl w:val="0"/>
        <w:autoSpaceDE w:val="0"/>
        <w:autoSpaceDN w:val="0"/>
        <w:adjustRightInd w:val="0"/>
        <w:rPr>
          <w:rFonts w:eastAsiaTheme="minorEastAsia"/>
        </w:rPr>
      </w:pPr>
    </w:p>
    <w:p w14:paraId="178E67D8" w14:textId="77777777" w:rsidR="00BB64EE" w:rsidRDefault="00BB64EE" w:rsidP="00056AAA">
      <w:pPr>
        <w:widowControl w:val="0"/>
        <w:autoSpaceDE w:val="0"/>
        <w:autoSpaceDN w:val="0"/>
        <w:adjustRightInd w:val="0"/>
        <w:rPr>
          <w:rFonts w:eastAsiaTheme="minorEastAsia"/>
          <w:b/>
          <w:u w:val="single"/>
        </w:rPr>
      </w:pPr>
    </w:p>
    <w:p w14:paraId="177E54D2" w14:textId="490D1FEB" w:rsidR="009F5387" w:rsidRPr="00F717BD" w:rsidRDefault="00026FE7" w:rsidP="00056AAA">
      <w:pPr>
        <w:widowControl w:val="0"/>
        <w:autoSpaceDE w:val="0"/>
        <w:autoSpaceDN w:val="0"/>
        <w:adjustRightInd w:val="0"/>
        <w:rPr>
          <w:rFonts w:eastAsiaTheme="minorEastAsia"/>
          <w:b/>
          <w:u w:val="single"/>
        </w:rPr>
      </w:pPr>
      <w:r w:rsidRPr="00F717BD">
        <w:rPr>
          <w:rFonts w:eastAsiaTheme="minorEastAsia"/>
          <w:b/>
          <w:u w:val="single"/>
        </w:rPr>
        <w:lastRenderedPageBreak/>
        <w:t xml:space="preserve">Course rules and </w:t>
      </w:r>
      <w:r w:rsidR="00BD06BD" w:rsidRPr="00F717BD">
        <w:rPr>
          <w:rFonts w:eastAsiaTheme="minorEastAsia"/>
          <w:b/>
          <w:u w:val="single"/>
        </w:rPr>
        <w:t xml:space="preserve">other </w:t>
      </w:r>
      <w:r w:rsidRPr="00F717BD">
        <w:rPr>
          <w:rFonts w:eastAsiaTheme="minorEastAsia"/>
          <w:b/>
          <w:u w:val="single"/>
        </w:rPr>
        <w:t>things you should know</w:t>
      </w:r>
      <w:r w:rsidR="00891E87" w:rsidRPr="00F717BD">
        <w:rPr>
          <w:rFonts w:eastAsiaTheme="minorEastAsia"/>
          <w:b/>
          <w:u w:val="single"/>
        </w:rPr>
        <w:t xml:space="preserve"> </w:t>
      </w:r>
    </w:p>
    <w:p w14:paraId="3697B58A" w14:textId="5DC6C4FE" w:rsidR="006F311F" w:rsidRDefault="009F5387" w:rsidP="005045A6">
      <w:pPr>
        <w:widowControl w:val="0"/>
        <w:autoSpaceDE w:val="0"/>
        <w:autoSpaceDN w:val="0"/>
        <w:adjustRightInd w:val="0"/>
        <w:rPr>
          <w:rFonts w:eastAsiaTheme="minorEastAsia"/>
        </w:rPr>
      </w:pPr>
      <w:r w:rsidRPr="00F717BD">
        <w:rPr>
          <w:rFonts w:eastAsiaTheme="minorEastAsia"/>
        </w:rPr>
        <w:t>•</w:t>
      </w:r>
      <w:r w:rsidR="00FB09A8" w:rsidRPr="00F717BD">
        <w:rPr>
          <w:rFonts w:eastAsiaTheme="minorEastAsia"/>
        </w:rPr>
        <w:t xml:space="preserve"> </w:t>
      </w:r>
      <w:r w:rsidR="0022020F" w:rsidRPr="00F717BD">
        <w:rPr>
          <w:rFonts w:eastAsiaTheme="minorEastAsia"/>
        </w:rPr>
        <w:t xml:space="preserve">Lectures are </w:t>
      </w:r>
      <w:r w:rsidR="00FB09A8" w:rsidRPr="00F717BD">
        <w:rPr>
          <w:rFonts w:eastAsiaTheme="minorEastAsia"/>
        </w:rPr>
        <w:t>based on the assumption that you have read the material assigned for the day prior to class</w:t>
      </w:r>
      <w:r w:rsidR="005824DF" w:rsidRPr="00F717BD">
        <w:rPr>
          <w:rFonts w:eastAsiaTheme="minorEastAsia"/>
        </w:rPr>
        <w:t>.</w:t>
      </w:r>
    </w:p>
    <w:p w14:paraId="2D802010" w14:textId="77777777" w:rsidR="000532A2" w:rsidRPr="00F717BD" w:rsidRDefault="000532A2" w:rsidP="005045A6">
      <w:pPr>
        <w:widowControl w:val="0"/>
        <w:autoSpaceDE w:val="0"/>
        <w:autoSpaceDN w:val="0"/>
        <w:adjustRightInd w:val="0"/>
        <w:rPr>
          <w:rFonts w:eastAsiaTheme="minorEastAsia"/>
        </w:rPr>
      </w:pPr>
    </w:p>
    <w:p w14:paraId="6D361F3D" w14:textId="6AA79CB5" w:rsidR="006F311F" w:rsidRPr="00F717BD" w:rsidRDefault="00BF3D92" w:rsidP="006F311F">
      <w:pPr>
        <w:pStyle w:val="ListParagraph"/>
        <w:widowControl w:val="0"/>
        <w:numPr>
          <w:ilvl w:val="0"/>
          <w:numId w:val="7"/>
        </w:numPr>
        <w:autoSpaceDE w:val="0"/>
        <w:autoSpaceDN w:val="0"/>
        <w:adjustRightInd w:val="0"/>
        <w:rPr>
          <w:rFonts w:eastAsiaTheme="minorEastAsia"/>
        </w:rPr>
      </w:pPr>
      <w:r w:rsidRPr="00F717BD">
        <w:rPr>
          <w:rFonts w:eastAsiaTheme="minorEastAsia"/>
        </w:rPr>
        <w:t xml:space="preserve">Please note that </w:t>
      </w:r>
      <w:r w:rsidRPr="00F717BD">
        <w:rPr>
          <w:rFonts w:eastAsiaTheme="minorEastAsia"/>
          <w:u w:val="single"/>
        </w:rPr>
        <w:t>i</w:t>
      </w:r>
      <w:r w:rsidR="005824DF" w:rsidRPr="00F717BD">
        <w:rPr>
          <w:rFonts w:eastAsiaTheme="minorEastAsia"/>
          <w:u w:val="single"/>
        </w:rPr>
        <w:t>f you do not read the assigned material before c</w:t>
      </w:r>
      <w:r w:rsidR="0022020F" w:rsidRPr="00F717BD">
        <w:rPr>
          <w:rFonts w:eastAsiaTheme="minorEastAsia"/>
          <w:u w:val="single"/>
        </w:rPr>
        <w:t xml:space="preserve">oming to class, you </w:t>
      </w:r>
      <w:r w:rsidR="009D35FE">
        <w:rPr>
          <w:rFonts w:eastAsiaTheme="minorEastAsia"/>
          <w:u w:val="single"/>
        </w:rPr>
        <w:t>will</w:t>
      </w:r>
      <w:r w:rsidR="0022020F" w:rsidRPr="00F717BD">
        <w:rPr>
          <w:rFonts w:eastAsiaTheme="minorEastAsia"/>
          <w:u w:val="single"/>
        </w:rPr>
        <w:t xml:space="preserve"> </w:t>
      </w:r>
      <w:r w:rsidR="009D35FE">
        <w:rPr>
          <w:rFonts w:eastAsiaTheme="minorEastAsia"/>
          <w:u w:val="single"/>
        </w:rPr>
        <w:t>likely</w:t>
      </w:r>
      <w:r w:rsidR="0041478C" w:rsidRPr="00F717BD">
        <w:rPr>
          <w:rFonts w:eastAsiaTheme="minorEastAsia"/>
          <w:u w:val="single"/>
        </w:rPr>
        <w:t xml:space="preserve"> trouble following the lecture</w:t>
      </w:r>
      <w:r w:rsidR="0022020F" w:rsidRPr="00F717BD">
        <w:rPr>
          <w:rFonts w:eastAsiaTheme="minorEastAsia"/>
        </w:rPr>
        <w:t>. While there will be overlap, lectures will supplement and not duplicate your assigned readings.</w:t>
      </w:r>
    </w:p>
    <w:p w14:paraId="5AFFD5A3" w14:textId="4CA71F57" w:rsidR="00471622" w:rsidRPr="00F717BD" w:rsidRDefault="00471622" w:rsidP="006F311F">
      <w:pPr>
        <w:widowControl w:val="0"/>
        <w:autoSpaceDE w:val="0"/>
        <w:autoSpaceDN w:val="0"/>
        <w:adjustRightInd w:val="0"/>
        <w:rPr>
          <w:rFonts w:eastAsiaTheme="minorEastAsia"/>
          <w:sz w:val="16"/>
          <w:szCs w:val="16"/>
        </w:rPr>
      </w:pPr>
    </w:p>
    <w:p w14:paraId="010D630F" w14:textId="77777777" w:rsidR="002546A6" w:rsidRPr="00F717BD" w:rsidRDefault="002546A6" w:rsidP="006F311F">
      <w:pPr>
        <w:widowControl w:val="0"/>
        <w:autoSpaceDE w:val="0"/>
        <w:autoSpaceDN w:val="0"/>
        <w:adjustRightInd w:val="0"/>
        <w:rPr>
          <w:rFonts w:eastAsiaTheme="minorEastAsia"/>
          <w:sz w:val="16"/>
          <w:szCs w:val="16"/>
        </w:rPr>
      </w:pPr>
    </w:p>
    <w:p w14:paraId="59802EF2" w14:textId="681DA486" w:rsidR="00756155" w:rsidRPr="00F717BD" w:rsidRDefault="009B7EE2" w:rsidP="00756155">
      <w:pPr>
        <w:widowControl w:val="0"/>
        <w:autoSpaceDE w:val="0"/>
        <w:autoSpaceDN w:val="0"/>
        <w:adjustRightInd w:val="0"/>
        <w:rPr>
          <w:rFonts w:eastAsiaTheme="minorEastAsia"/>
        </w:rPr>
      </w:pPr>
      <w:r w:rsidRPr="00F717BD">
        <w:rPr>
          <w:rFonts w:eastAsiaTheme="minorEastAsia"/>
        </w:rPr>
        <w:t>• Homework and test</w:t>
      </w:r>
      <w:r w:rsidR="001A0C72" w:rsidRPr="00F717BD">
        <w:rPr>
          <w:rFonts w:eastAsiaTheme="minorEastAsia"/>
        </w:rPr>
        <w:t xml:space="preserve"> keys will not be posted online</w:t>
      </w:r>
      <w:r w:rsidR="00C7506A">
        <w:rPr>
          <w:rFonts w:eastAsiaTheme="minorEastAsia"/>
        </w:rPr>
        <w:t xml:space="preserve"> but will be reviewed during your discussion section.</w:t>
      </w:r>
    </w:p>
    <w:p w14:paraId="370DE6AB" w14:textId="77777777" w:rsidR="00D40857" w:rsidRPr="00F717BD" w:rsidRDefault="00D40857" w:rsidP="00756155">
      <w:pPr>
        <w:widowControl w:val="0"/>
        <w:autoSpaceDE w:val="0"/>
        <w:autoSpaceDN w:val="0"/>
        <w:adjustRightInd w:val="0"/>
        <w:rPr>
          <w:rFonts w:eastAsiaTheme="minorEastAsia"/>
          <w:sz w:val="16"/>
          <w:szCs w:val="16"/>
        </w:rPr>
      </w:pPr>
    </w:p>
    <w:p w14:paraId="19AFD98B" w14:textId="1574796B" w:rsidR="00B8652A" w:rsidRPr="00F717BD" w:rsidRDefault="00B8652A" w:rsidP="00AC6D67">
      <w:pPr>
        <w:widowControl w:val="0"/>
        <w:autoSpaceDE w:val="0"/>
        <w:autoSpaceDN w:val="0"/>
        <w:adjustRightInd w:val="0"/>
        <w:rPr>
          <w:rFonts w:eastAsiaTheme="minorEastAsia"/>
        </w:rPr>
      </w:pPr>
      <w:r w:rsidRPr="00F717BD">
        <w:rPr>
          <w:rFonts w:eastAsiaTheme="minorEastAsia"/>
        </w:rPr>
        <w:t xml:space="preserve">• </w:t>
      </w:r>
      <w:r w:rsidR="0019274D" w:rsidRPr="00F717BD">
        <w:rPr>
          <w:rFonts w:eastAsiaTheme="minorEastAsia"/>
        </w:rPr>
        <w:t>Please</w:t>
      </w:r>
      <w:r w:rsidRPr="00F717BD">
        <w:rPr>
          <w:rFonts w:eastAsiaTheme="minorEastAsia"/>
        </w:rPr>
        <w:t xml:space="preserve"> </w:t>
      </w:r>
      <w:r w:rsidR="00672DB8">
        <w:rPr>
          <w:rFonts w:eastAsiaTheme="minorEastAsia"/>
        </w:rPr>
        <w:t>restrict</w:t>
      </w:r>
      <w:r w:rsidRPr="00F717BD">
        <w:rPr>
          <w:rFonts w:eastAsiaTheme="minorEastAsia"/>
        </w:rPr>
        <w:t xml:space="preserve"> laptop use</w:t>
      </w:r>
      <w:r w:rsidR="0019274D" w:rsidRPr="00F717BD">
        <w:rPr>
          <w:rFonts w:eastAsiaTheme="minorEastAsia"/>
        </w:rPr>
        <w:t xml:space="preserve"> in class</w:t>
      </w:r>
      <w:r w:rsidRPr="00F717BD">
        <w:rPr>
          <w:rFonts w:eastAsiaTheme="minorEastAsia"/>
        </w:rPr>
        <w:t xml:space="preserve"> to note</w:t>
      </w:r>
      <w:r w:rsidR="00BB64EE">
        <w:rPr>
          <w:rFonts w:eastAsiaTheme="minorEastAsia"/>
        </w:rPr>
        <w:t>taking</w:t>
      </w:r>
      <w:r w:rsidRPr="00F717BD">
        <w:rPr>
          <w:rFonts w:eastAsiaTheme="minorEastAsia"/>
        </w:rPr>
        <w:t xml:space="preserve"> or looking at materials on the class</w:t>
      </w:r>
      <w:r w:rsidR="0019274D" w:rsidRPr="00F717BD">
        <w:rPr>
          <w:rFonts w:eastAsiaTheme="minorEastAsia"/>
        </w:rPr>
        <w:t xml:space="preserve"> </w:t>
      </w:r>
      <w:r w:rsidRPr="00F717BD">
        <w:rPr>
          <w:rFonts w:eastAsiaTheme="minorEastAsia"/>
        </w:rPr>
        <w:t>website</w:t>
      </w:r>
      <w:r w:rsidR="00C7506A">
        <w:rPr>
          <w:rFonts w:eastAsiaTheme="minorEastAsia"/>
        </w:rPr>
        <w:t xml:space="preserve"> during live lectures</w:t>
      </w:r>
      <w:r w:rsidRPr="00F717BD">
        <w:rPr>
          <w:rFonts w:eastAsiaTheme="minorEastAsia"/>
        </w:rPr>
        <w:t xml:space="preserve">. </w:t>
      </w:r>
    </w:p>
    <w:p w14:paraId="0DAEC775" w14:textId="77777777" w:rsidR="00726B67" w:rsidRPr="00F717BD" w:rsidRDefault="00726B67" w:rsidP="00EE526B">
      <w:pPr>
        <w:rPr>
          <w:sz w:val="16"/>
          <w:szCs w:val="16"/>
        </w:rPr>
      </w:pPr>
    </w:p>
    <w:p w14:paraId="31ADA183" w14:textId="2BC36B75" w:rsidR="00726B67" w:rsidRPr="00F717BD" w:rsidRDefault="00726B67" w:rsidP="00726B67">
      <w:pPr>
        <w:widowControl w:val="0"/>
        <w:autoSpaceDE w:val="0"/>
        <w:autoSpaceDN w:val="0"/>
        <w:adjustRightInd w:val="0"/>
        <w:rPr>
          <w:b/>
        </w:rPr>
      </w:pPr>
      <w:r w:rsidRPr="00F717BD">
        <w:rPr>
          <w:rFonts w:eastAsiaTheme="minorEastAsia"/>
        </w:rPr>
        <w:t xml:space="preserve">• </w:t>
      </w:r>
      <w:r w:rsidRPr="00F717BD">
        <w:t xml:space="preserve">All requests for grading adjustments must be submitted </w:t>
      </w:r>
      <w:r w:rsidRPr="00F717BD">
        <w:rPr>
          <w:i/>
        </w:rPr>
        <w:t>in writing</w:t>
      </w:r>
      <w:r w:rsidRPr="00F717BD">
        <w:t xml:space="preserve"> within three business days of when the item is returned to you.  You must indicate how many points you think you should have </w:t>
      </w:r>
      <w:r w:rsidR="00834EF7" w:rsidRPr="00F717BD">
        <w:t>received</w:t>
      </w:r>
      <w:r w:rsidRPr="00F717BD">
        <w:t xml:space="preserve"> and justify your request. The final course grade is a compilation of graded components throughout the semester. Therefore, if you did not challenge a specific component in a timely manner, </w:t>
      </w:r>
      <w:r w:rsidRPr="00F717BD">
        <w:rPr>
          <w:b/>
          <w:i/>
        </w:rPr>
        <w:t>I will not consider any requests for adjustments to your final grade</w:t>
      </w:r>
      <w:r w:rsidRPr="00F717BD">
        <w:rPr>
          <w:b/>
        </w:rPr>
        <w:t>.</w:t>
      </w:r>
    </w:p>
    <w:p w14:paraId="7542F2B7" w14:textId="77777777" w:rsidR="00EE526B" w:rsidRPr="00F717BD" w:rsidRDefault="00EE526B" w:rsidP="00EE526B"/>
    <w:p w14:paraId="3B30A2D0" w14:textId="3492E063" w:rsidR="00EE526B" w:rsidRPr="00F717BD" w:rsidRDefault="00EE526B" w:rsidP="000006BF">
      <w:pPr>
        <w:widowControl w:val="0"/>
        <w:autoSpaceDE w:val="0"/>
        <w:autoSpaceDN w:val="0"/>
        <w:adjustRightInd w:val="0"/>
        <w:rPr>
          <w:rFonts w:eastAsiaTheme="minorEastAsia"/>
          <w:b/>
          <w:u w:val="single"/>
        </w:rPr>
      </w:pPr>
      <w:r w:rsidRPr="00F717BD">
        <w:rPr>
          <w:rFonts w:eastAsiaTheme="minorEastAsia"/>
          <w:b/>
          <w:u w:val="single"/>
        </w:rPr>
        <w:t>Academic Integrity and Campus Resources</w:t>
      </w:r>
    </w:p>
    <w:p w14:paraId="53E2DE0D" w14:textId="77777777" w:rsidR="00EE526B" w:rsidRPr="00F717BD" w:rsidRDefault="00EE526B" w:rsidP="00EE526B">
      <w:pPr>
        <w:widowControl w:val="0"/>
        <w:autoSpaceDE w:val="0"/>
        <w:autoSpaceDN w:val="0"/>
        <w:adjustRightInd w:val="0"/>
        <w:rPr>
          <w:rFonts w:eastAsiaTheme="minorEastAsia"/>
          <w:i/>
          <w:color w:val="000000"/>
          <w:sz w:val="22"/>
          <w:szCs w:val="22"/>
        </w:rPr>
      </w:pPr>
      <w:r w:rsidRPr="00F717BD">
        <w:rPr>
          <w:rFonts w:eastAsiaTheme="minorEastAsia"/>
          <w:i/>
          <w:color w:val="000000"/>
          <w:sz w:val="22"/>
          <w:szCs w:val="22"/>
          <w:u w:val="single"/>
        </w:rPr>
        <w:t>Academic Integrity</w:t>
      </w:r>
      <w:r w:rsidRPr="00F717BD">
        <w:rPr>
          <w:rFonts w:eastAsiaTheme="minorEastAsia"/>
          <w:i/>
          <w:color w:val="000000"/>
          <w:sz w:val="22"/>
          <w:szCs w:val="22"/>
        </w:rPr>
        <w:t xml:space="preserve">: </w:t>
      </w:r>
      <w:r w:rsidRPr="00F717BD">
        <w:rPr>
          <w:rFonts w:eastAsiaTheme="minorEastAsia"/>
          <w:color w:val="000000"/>
          <w:sz w:val="22"/>
          <w:szCs w:val="22"/>
        </w:rPr>
        <w:t>UCSD’s policy on academic integrity will be in effect throughout this course for all assignments.</w:t>
      </w:r>
      <w:r w:rsidRPr="00F717BD">
        <w:rPr>
          <w:rFonts w:eastAsiaTheme="minorEastAsia"/>
          <w:i/>
          <w:color w:val="000000"/>
          <w:sz w:val="22"/>
          <w:szCs w:val="22"/>
        </w:rPr>
        <w:t xml:space="preserve"> </w:t>
      </w:r>
      <w:r w:rsidRPr="00F717BD">
        <w:rPr>
          <w:rFonts w:eastAsiaTheme="minorEastAsia"/>
          <w:color w:val="000000"/>
          <w:sz w:val="22"/>
          <w:szCs w:val="22"/>
        </w:rPr>
        <w:t>As an academic community, none of us can afford to tolerate academic dishonesty of any sort,</w:t>
      </w:r>
      <w:r w:rsidRPr="00F717BD">
        <w:rPr>
          <w:rFonts w:eastAsiaTheme="minorEastAsia"/>
          <w:i/>
          <w:color w:val="000000"/>
          <w:sz w:val="22"/>
          <w:szCs w:val="22"/>
        </w:rPr>
        <w:t xml:space="preserve"> </w:t>
      </w:r>
      <w:r w:rsidRPr="00F717BD">
        <w:rPr>
          <w:rFonts w:eastAsiaTheme="minorEastAsia"/>
          <w:color w:val="000000"/>
          <w:sz w:val="22"/>
          <w:szCs w:val="22"/>
        </w:rPr>
        <w:t>including plagiarism, falsifying data, or otherwise cheating. I take academic integrity very</w:t>
      </w:r>
      <w:r w:rsidRPr="00F717BD">
        <w:rPr>
          <w:rFonts w:eastAsiaTheme="minorEastAsia"/>
          <w:i/>
          <w:color w:val="000000"/>
          <w:sz w:val="22"/>
          <w:szCs w:val="22"/>
        </w:rPr>
        <w:t xml:space="preserve"> </w:t>
      </w:r>
      <w:r w:rsidRPr="00F717BD">
        <w:rPr>
          <w:rFonts w:eastAsiaTheme="minorEastAsia"/>
          <w:color w:val="000000"/>
          <w:sz w:val="22"/>
          <w:szCs w:val="22"/>
        </w:rPr>
        <w:t>seriously. Please talk to me or visit the following UCSD website if you have any questions about</w:t>
      </w:r>
      <w:r w:rsidRPr="00F717BD">
        <w:rPr>
          <w:rFonts w:eastAsiaTheme="minorEastAsia"/>
          <w:i/>
          <w:color w:val="000000"/>
          <w:sz w:val="22"/>
          <w:szCs w:val="22"/>
        </w:rPr>
        <w:t xml:space="preserve"> </w:t>
      </w:r>
      <w:r w:rsidRPr="00F717BD">
        <w:rPr>
          <w:rFonts w:eastAsiaTheme="minorEastAsia"/>
          <w:color w:val="000000"/>
          <w:sz w:val="22"/>
          <w:szCs w:val="22"/>
        </w:rPr>
        <w:t xml:space="preserve">what constitutes academic integrity: </w:t>
      </w:r>
      <w:r w:rsidRPr="00F717BD">
        <w:rPr>
          <w:rFonts w:eastAsiaTheme="minorEastAsia"/>
          <w:color w:val="0000FF"/>
          <w:sz w:val="22"/>
          <w:szCs w:val="22"/>
        </w:rPr>
        <w:t>http://www.ucsd.edu/currentstudents/</w:t>
      </w:r>
    </w:p>
    <w:p w14:paraId="416D866B" w14:textId="77777777" w:rsidR="00EE526B" w:rsidRPr="00F717BD" w:rsidRDefault="00EE526B" w:rsidP="00EE526B">
      <w:pPr>
        <w:widowControl w:val="0"/>
        <w:autoSpaceDE w:val="0"/>
        <w:autoSpaceDN w:val="0"/>
        <w:adjustRightInd w:val="0"/>
        <w:rPr>
          <w:rFonts w:eastAsiaTheme="minorEastAsia"/>
          <w:color w:val="0000FF"/>
          <w:sz w:val="22"/>
          <w:szCs w:val="22"/>
        </w:rPr>
      </w:pPr>
      <w:r w:rsidRPr="00F717BD">
        <w:rPr>
          <w:rFonts w:eastAsiaTheme="minorEastAsia"/>
          <w:color w:val="0000FF"/>
          <w:sz w:val="22"/>
          <w:szCs w:val="22"/>
        </w:rPr>
        <w:t>academics/academic-integrity/index.html.</w:t>
      </w:r>
    </w:p>
    <w:p w14:paraId="79C0F0A1" w14:textId="77777777" w:rsidR="00EE526B" w:rsidRPr="00F717BD" w:rsidRDefault="00EE526B" w:rsidP="00EE526B">
      <w:pPr>
        <w:widowControl w:val="0"/>
        <w:autoSpaceDE w:val="0"/>
        <w:autoSpaceDN w:val="0"/>
        <w:adjustRightInd w:val="0"/>
        <w:rPr>
          <w:rFonts w:eastAsiaTheme="minorEastAsia"/>
          <w:color w:val="0000FF"/>
          <w:sz w:val="22"/>
          <w:szCs w:val="22"/>
        </w:rPr>
      </w:pPr>
    </w:p>
    <w:p w14:paraId="79DC53D6" w14:textId="45E5F4EC" w:rsidR="00EE526B" w:rsidRPr="00F717BD" w:rsidRDefault="00EE526B" w:rsidP="00EE526B">
      <w:pPr>
        <w:rPr>
          <w:sz w:val="22"/>
          <w:szCs w:val="22"/>
        </w:rPr>
      </w:pPr>
      <w:r w:rsidRPr="00F717BD">
        <w:rPr>
          <w:i/>
          <w:sz w:val="22"/>
          <w:szCs w:val="22"/>
          <w:u w:val="single"/>
        </w:rPr>
        <w:t>Accommodations</w:t>
      </w:r>
      <w:r w:rsidRPr="00F717BD">
        <w:rPr>
          <w:i/>
          <w:sz w:val="22"/>
          <w:szCs w:val="22"/>
        </w:rPr>
        <w:t>:</w:t>
      </w:r>
      <w:r w:rsidRPr="00F717BD">
        <w:rPr>
          <w:sz w:val="22"/>
          <w:szCs w:val="22"/>
        </w:rPr>
        <w:t xml:space="preserve"> UCSD is committed to ensuring the full participation of all students in its programs, and I support and adhere to the UCSD accommodation policies on all assignments, exams, and other classroom activities. If you have a documented disability (or think you might have one) and as a result, need a reasonable accommodatio</w:t>
      </w:r>
      <w:r w:rsidR="00D0208B" w:rsidRPr="00F717BD">
        <w:rPr>
          <w:sz w:val="22"/>
          <w:szCs w:val="22"/>
        </w:rPr>
        <w:t xml:space="preserve">n to participate in this class or </w:t>
      </w:r>
      <w:r w:rsidRPr="00F717BD">
        <w:rPr>
          <w:sz w:val="22"/>
          <w:szCs w:val="22"/>
        </w:rPr>
        <w:t>complete course requirements</w:t>
      </w:r>
      <w:r w:rsidR="00113B39" w:rsidRPr="00F717BD">
        <w:rPr>
          <w:sz w:val="22"/>
          <w:szCs w:val="22"/>
        </w:rPr>
        <w:t xml:space="preserve">, </w:t>
      </w:r>
      <w:r w:rsidRPr="00F717BD">
        <w:rPr>
          <w:b/>
          <w:sz w:val="22"/>
          <w:szCs w:val="22"/>
          <w:u w:val="single"/>
        </w:rPr>
        <w:t>let me know as soon as possible.</w:t>
      </w:r>
      <w:r w:rsidRPr="00F717BD">
        <w:rPr>
          <w:sz w:val="22"/>
          <w:szCs w:val="22"/>
        </w:rPr>
        <w:t xml:space="preserve"> </w:t>
      </w:r>
    </w:p>
    <w:p w14:paraId="1489229E" w14:textId="77777777" w:rsidR="00EE526B" w:rsidRPr="00F717BD" w:rsidRDefault="00EE526B" w:rsidP="00EE526B">
      <w:pPr>
        <w:widowControl w:val="0"/>
        <w:autoSpaceDE w:val="0"/>
        <w:autoSpaceDN w:val="0"/>
        <w:adjustRightInd w:val="0"/>
        <w:rPr>
          <w:rFonts w:eastAsiaTheme="minorEastAsia"/>
          <w:sz w:val="22"/>
          <w:szCs w:val="22"/>
        </w:rPr>
      </w:pPr>
    </w:p>
    <w:p w14:paraId="62A9ABAB" w14:textId="2751E5DD" w:rsidR="00113B39" w:rsidRPr="00F717BD" w:rsidRDefault="00113B39" w:rsidP="00113B39">
      <w:pPr>
        <w:rPr>
          <w:sz w:val="22"/>
          <w:szCs w:val="22"/>
        </w:rPr>
      </w:pPr>
      <w:r w:rsidRPr="00F717BD">
        <w:rPr>
          <w:sz w:val="22"/>
          <w:szCs w:val="22"/>
        </w:rPr>
        <w:t xml:space="preserve">Students who need special accommodation or services should contact the Office for Students with Disabilities (OSD), University Center 202, email osd@ucsd.edu, </w:t>
      </w:r>
      <w:proofErr w:type="spellStart"/>
      <w:r w:rsidRPr="00F717BD">
        <w:rPr>
          <w:sz w:val="22"/>
          <w:szCs w:val="22"/>
        </w:rPr>
        <w:t>tel</w:t>
      </w:r>
      <w:proofErr w:type="spellEnd"/>
      <w:r w:rsidRPr="00F717BD">
        <w:rPr>
          <w:sz w:val="22"/>
          <w:szCs w:val="22"/>
        </w:rPr>
        <w:t xml:space="preserve"> 858.534.4382. </w:t>
      </w:r>
    </w:p>
    <w:p w14:paraId="752F46C4" w14:textId="77777777" w:rsidR="00113B39" w:rsidRPr="00F717BD" w:rsidRDefault="00113B39" w:rsidP="00EE526B">
      <w:pPr>
        <w:widowControl w:val="0"/>
        <w:autoSpaceDE w:val="0"/>
        <w:autoSpaceDN w:val="0"/>
        <w:adjustRightInd w:val="0"/>
        <w:rPr>
          <w:rFonts w:eastAsiaTheme="minorEastAsia"/>
          <w:sz w:val="22"/>
          <w:szCs w:val="22"/>
        </w:rPr>
      </w:pPr>
    </w:p>
    <w:p w14:paraId="6C01D433" w14:textId="77777777" w:rsidR="00EE526B" w:rsidRPr="00F717BD" w:rsidRDefault="00EE526B" w:rsidP="00EE526B">
      <w:pPr>
        <w:rPr>
          <w:b/>
          <w:i/>
          <w:sz w:val="22"/>
          <w:szCs w:val="22"/>
        </w:rPr>
      </w:pPr>
      <w:r w:rsidRPr="00F717BD">
        <w:rPr>
          <w:i/>
          <w:sz w:val="22"/>
          <w:szCs w:val="22"/>
          <w:u w:val="single"/>
        </w:rPr>
        <w:t>Counseling services and test anxiety</w:t>
      </w:r>
      <w:r w:rsidRPr="00F717BD">
        <w:rPr>
          <w:sz w:val="22"/>
          <w:szCs w:val="22"/>
          <w:u w:val="single"/>
        </w:rPr>
        <w:t>:</w:t>
      </w:r>
      <w:r w:rsidRPr="00F717BD">
        <w:rPr>
          <w:sz w:val="22"/>
          <w:szCs w:val="22"/>
        </w:rPr>
        <w:t xml:space="preserve"> Free and low-cost counseling and mental health services are available on campus. Please take advantage of services if needed. Information is available at https://caps.ucsd.edu/. Additionally, it is important for you to remember that you are more than your grades. This doesn’t mean you should not try to do well, but sometimes “bad” grades happen. I do not judge you as a person or look down on you if you do badly on an exam – it happens to all of us sometimes. Don’t let a suboptimal grade—whatever that means to you— keep you from coming to talk to me if you are serious and willing to put in the time to improve.</w:t>
      </w:r>
    </w:p>
    <w:p w14:paraId="68532709" w14:textId="77777777" w:rsidR="00E72D9E" w:rsidRPr="00F717BD" w:rsidRDefault="00E72D9E" w:rsidP="00E72D9E">
      <w:pPr>
        <w:widowControl w:val="0"/>
        <w:autoSpaceDE w:val="0"/>
        <w:autoSpaceDN w:val="0"/>
        <w:adjustRightInd w:val="0"/>
        <w:rPr>
          <w:rFonts w:eastAsiaTheme="minorEastAsia"/>
          <w:sz w:val="22"/>
          <w:szCs w:val="22"/>
        </w:rPr>
      </w:pPr>
    </w:p>
    <w:p w14:paraId="503F75CB" w14:textId="32C394CE" w:rsidR="00EE526B" w:rsidRPr="00F717BD" w:rsidRDefault="00EE526B" w:rsidP="00E72D9E">
      <w:pPr>
        <w:widowControl w:val="0"/>
        <w:autoSpaceDE w:val="0"/>
        <w:autoSpaceDN w:val="0"/>
        <w:adjustRightInd w:val="0"/>
        <w:rPr>
          <w:rFonts w:eastAsiaTheme="minorEastAsia"/>
        </w:rPr>
      </w:pPr>
      <w:r w:rsidRPr="00F717BD">
        <w:rPr>
          <w:rFonts w:eastAsiaTheme="minorEastAsia"/>
          <w:b/>
          <w:u w:val="single"/>
        </w:rPr>
        <w:t>A note on syllabus revisions:</w:t>
      </w:r>
    </w:p>
    <w:p w14:paraId="52964F2B" w14:textId="1FCE7C40" w:rsidR="00363243" w:rsidRDefault="00EE526B" w:rsidP="00122B58">
      <w:pPr>
        <w:widowControl w:val="0"/>
        <w:autoSpaceDE w:val="0"/>
        <w:autoSpaceDN w:val="0"/>
        <w:adjustRightInd w:val="0"/>
        <w:rPr>
          <w:noProof/>
        </w:rPr>
        <w:sectPr w:rsidR="00363243" w:rsidSect="00363243">
          <w:footerReference w:type="even" r:id="rId7"/>
          <w:footerReference w:type="default" r:id="rId8"/>
          <w:pgSz w:w="12240" w:h="15840"/>
          <w:pgMar w:top="1440" w:right="720" w:bottom="1440" w:left="720" w:header="720" w:footer="720" w:gutter="0"/>
          <w:cols w:space="720"/>
          <w:docGrid w:linePitch="360"/>
        </w:sectPr>
      </w:pPr>
      <w:r w:rsidRPr="00F717BD">
        <w:rPr>
          <w:rFonts w:eastAsiaTheme="minorEastAsia"/>
          <w:sz w:val="22"/>
          <w:szCs w:val="22"/>
        </w:rPr>
        <w:t xml:space="preserve">No matter how carefully I plan, I </w:t>
      </w:r>
      <w:r w:rsidR="005A2690" w:rsidRPr="00F717BD">
        <w:rPr>
          <w:rFonts w:eastAsiaTheme="minorEastAsia"/>
          <w:sz w:val="22"/>
          <w:szCs w:val="22"/>
        </w:rPr>
        <w:t>may</w:t>
      </w:r>
      <w:r w:rsidRPr="00F717BD">
        <w:rPr>
          <w:rFonts w:eastAsiaTheme="minorEastAsia"/>
          <w:sz w:val="22"/>
          <w:szCs w:val="22"/>
        </w:rPr>
        <w:t xml:space="preserve"> </w:t>
      </w:r>
      <w:r w:rsidR="005A2690" w:rsidRPr="00F717BD">
        <w:rPr>
          <w:rFonts w:eastAsiaTheme="minorEastAsia"/>
          <w:sz w:val="22"/>
          <w:szCs w:val="22"/>
        </w:rPr>
        <w:t>need to make</w:t>
      </w:r>
      <w:r w:rsidRPr="00F717BD">
        <w:rPr>
          <w:rFonts w:eastAsiaTheme="minorEastAsia"/>
          <w:sz w:val="22"/>
          <w:szCs w:val="22"/>
        </w:rPr>
        <w:t xml:space="preserve"> syllabus revisions during the quarter. I will </w:t>
      </w:r>
      <w:r w:rsidR="00D0208B" w:rsidRPr="00F717BD">
        <w:rPr>
          <w:rFonts w:eastAsiaTheme="minorEastAsia"/>
          <w:sz w:val="22"/>
          <w:szCs w:val="22"/>
        </w:rPr>
        <w:t xml:space="preserve">post any revisions on </w:t>
      </w:r>
      <w:r w:rsidR="00F24CDE">
        <w:rPr>
          <w:rFonts w:eastAsiaTheme="minorEastAsia"/>
          <w:sz w:val="22"/>
          <w:szCs w:val="22"/>
        </w:rPr>
        <w:t>Canvas</w:t>
      </w:r>
      <w:r w:rsidRPr="00F717BD">
        <w:rPr>
          <w:rFonts w:eastAsiaTheme="minorEastAsia"/>
          <w:sz w:val="22"/>
          <w:szCs w:val="22"/>
        </w:rPr>
        <w:t>. It is your responsibility to keep up with due dates, syllabus revisions, etc.</w:t>
      </w:r>
      <w:r w:rsidR="0039515D" w:rsidRPr="00F717BD">
        <w:rPr>
          <w:noProof/>
        </w:rPr>
        <w:t xml:space="preserve"> </w:t>
      </w:r>
    </w:p>
    <w:p w14:paraId="5BCE079E" w14:textId="1E03FEDE" w:rsidR="00122B58" w:rsidRDefault="00122B58" w:rsidP="00122B58">
      <w:pPr>
        <w:widowControl w:val="0"/>
        <w:autoSpaceDE w:val="0"/>
        <w:autoSpaceDN w:val="0"/>
        <w:adjustRightInd w:val="0"/>
        <w:rPr>
          <w:noProof/>
        </w:rPr>
      </w:pPr>
    </w:p>
    <w:p w14:paraId="7FB20E46" w14:textId="7C408BA4" w:rsidR="00122B58" w:rsidRPr="008C4BBA" w:rsidRDefault="00B16010" w:rsidP="00122B58">
      <w:pPr>
        <w:widowControl w:val="0"/>
        <w:autoSpaceDE w:val="0"/>
        <w:autoSpaceDN w:val="0"/>
        <w:adjustRightInd w:val="0"/>
        <w:rPr>
          <w:rFonts w:eastAsiaTheme="minorEastAsia"/>
        </w:rPr>
      </w:pPr>
      <w:r w:rsidRPr="00B16010">
        <w:rPr>
          <w:rFonts w:eastAsiaTheme="minorEastAsia"/>
        </w:rPr>
        <w:drawing>
          <wp:inline distT="0" distB="0" distL="0" distR="0" wp14:anchorId="533A01EC" wp14:editId="79F96A35">
            <wp:extent cx="8229600" cy="5620385"/>
            <wp:effectExtent l="0" t="0" r="0" b="5715"/>
            <wp:docPr id="1092087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087119" name=""/>
                    <pic:cNvPicPr/>
                  </pic:nvPicPr>
                  <pic:blipFill>
                    <a:blip r:embed="rId9"/>
                    <a:stretch>
                      <a:fillRect/>
                    </a:stretch>
                  </pic:blipFill>
                  <pic:spPr>
                    <a:xfrm>
                      <a:off x="0" y="0"/>
                      <a:ext cx="8229600" cy="5620385"/>
                    </a:xfrm>
                    <a:prstGeom prst="rect">
                      <a:avLst/>
                    </a:prstGeom>
                  </pic:spPr>
                </pic:pic>
              </a:graphicData>
            </a:graphic>
          </wp:inline>
        </w:drawing>
      </w:r>
    </w:p>
    <w:sectPr w:rsidR="00122B58" w:rsidRPr="008C4BBA" w:rsidSect="0059330E">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4DB6A" w14:textId="77777777" w:rsidR="00EF6FA7" w:rsidRDefault="00EF6FA7">
      <w:r>
        <w:separator/>
      </w:r>
    </w:p>
  </w:endnote>
  <w:endnote w:type="continuationSeparator" w:id="0">
    <w:p w14:paraId="2E2680C2" w14:textId="77777777" w:rsidR="00EF6FA7" w:rsidRDefault="00EF6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Roboto">
    <w:panose1 w:val="02000000000000000000"/>
    <w:charset w:val="00"/>
    <w:family w:val="auto"/>
    <w:pitch w:val="variable"/>
    <w:sig w:usb0="E0000AFF" w:usb1="5000217F" w:usb2="00000021"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F45A3" w14:textId="77777777" w:rsidR="002015CD" w:rsidRDefault="002015CD" w:rsidP="005A6E0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2A446A" w14:textId="77777777" w:rsidR="002015CD" w:rsidRDefault="002015CD" w:rsidP="002015CD">
    <w:pPr>
      <w:pStyle w:val="Footer"/>
      <w:ind w:right="360"/>
    </w:pPr>
  </w:p>
  <w:p w14:paraId="753C105E" w14:textId="77777777" w:rsidR="003A0C43" w:rsidRDefault="003A0C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061C3" w14:textId="77777777" w:rsidR="002015CD" w:rsidRDefault="002015CD" w:rsidP="005A6E0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4E68">
      <w:rPr>
        <w:rStyle w:val="PageNumber"/>
        <w:noProof/>
      </w:rPr>
      <w:t>4</w:t>
    </w:r>
    <w:r>
      <w:rPr>
        <w:rStyle w:val="PageNumber"/>
      </w:rPr>
      <w:fldChar w:fldCharType="end"/>
    </w:r>
  </w:p>
  <w:p w14:paraId="5F04B213" w14:textId="77777777" w:rsidR="002015CD" w:rsidRDefault="002015CD" w:rsidP="002015CD">
    <w:pPr>
      <w:pStyle w:val="Footer"/>
      <w:ind w:right="360"/>
    </w:pPr>
  </w:p>
  <w:p w14:paraId="2E77E204" w14:textId="77777777" w:rsidR="003A0C43" w:rsidRDefault="003A0C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409D0" w14:textId="77777777" w:rsidR="00EF6FA7" w:rsidRDefault="00EF6FA7">
      <w:r>
        <w:separator/>
      </w:r>
    </w:p>
  </w:footnote>
  <w:footnote w:type="continuationSeparator" w:id="0">
    <w:p w14:paraId="2EA57F49" w14:textId="77777777" w:rsidR="00EF6FA7" w:rsidRDefault="00EF6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4976"/>
    <w:multiLevelType w:val="multilevel"/>
    <w:tmpl w:val="D838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173D7"/>
    <w:multiLevelType w:val="hybridMultilevel"/>
    <w:tmpl w:val="82E07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A584C"/>
    <w:multiLevelType w:val="hybridMultilevel"/>
    <w:tmpl w:val="679077E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52433F1"/>
    <w:multiLevelType w:val="hybridMultilevel"/>
    <w:tmpl w:val="D2905CD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466A0A9B"/>
    <w:multiLevelType w:val="hybridMultilevel"/>
    <w:tmpl w:val="045ED680"/>
    <w:lvl w:ilvl="0" w:tplc="9DA8CD96">
      <w:start w:val="1"/>
      <w:numFmt w:val="bullet"/>
      <w:lvlText w:val=""/>
      <w:lvlJc w:val="left"/>
      <w:pPr>
        <w:ind w:left="1140" w:hanging="360"/>
      </w:pPr>
      <w:rPr>
        <w:rFonts w:ascii="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4B0D05BE"/>
    <w:multiLevelType w:val="hybridMultilevel"/>
    <w:tmpl w:val="4B5EB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2E27204"/>
    <w:multiLevelType w:val="hybridMultilevel"/>
    <w:tmpl w:val="A89E5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F3681"/>
    <w:multiLevelType w:val="hybridMultilevel"/>
    <w:tmpl w:val="73F4F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B43106"/>
    <w:multiLevelType w:val="multilevel"/>
    <w:tmpl w:val="D234A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655F04"/>
    <w:multiLevelType w:val="hybridMultilevel"/>
    <w:tmpl w:val="B674160C"/>
    <w:lvl w:ilvl="0" w:tplc="9DA8CD96">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876A66"/>
    <w:multiLevelType w:val="hybridMultilevel"/>
    <w:tmpl w:val="8FF08458"/>
    <w:lvl w:ilvl="0" w:tplc="9DA8CD96">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91870095">
    <w:abstractNumId w:val="5"/>
  </w:num>
  <w:num w:numId="2" w16cid:durableId="548492929">
    <w:abstractNumId w:val="1"/>
  </w:num>
  <w:num w:numId="3" w16cid:durableId="23870448">
    <w:abstractNumId w:val="6"/>
  </w:num>
  <w:num w:numId="4" w16cid:durableId="1403677899">
    <w:abstractNumId w:val="10"/>
  </w:num>
  <w:num w:numId="5" w16cid:durableId="2083287426">
    <w:abstractNumId w:val="9"/>
  </w:num>
  <w:num w:numId="6" w16cid:durableId="216862645">
    <w:abstractNumId w:val="4"/>
  </w:num>
  <w:num w:numId="7" w16cid:durableId="944843060">
    <w:abstractNumId w:val="3"/>
  </w:num>
  <w:num w:numId="8" w16cid:durableId="1045374683">
    <w:abstractNumId w:val="2"/>
  </w:num>
  <w:num w:numId="9" w16cid:durableId="679430206">
    <w:abstractNumId w:val="8"/>
  </w:num>
  <w:num w:numId="10" w16cid:durableId="25720174">
    <w:abstractNumId w:val="0"/>
  </w:num>
  <w:num w:numId="11" w16cid:durableId="3946654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CE"/>
    <w:rsid w:val="000006BF"/>
    <w:rsid w:val="000010E9"/>
    <w:rsid w:val="0000189F"/>
    <w:rsid w:val="000028EC"/>
    <w:rsid w:val="0001614E"/>
    <w:rsid w:val="000260F0"/>
    <w:rsid w:val="0002629B"/>
    <w:rsid w:val="000262D8"/>
    <w:rsid w:val="00026FE7"/>
    <w:rsid w:val="00030A1B"/>
    <w:rsid w:val="00032260"/>
    <w:rsid w:val="00051930"/>
    <w:rsid w:val="00052C0D"/>
    <w:rsid w:val="000532A2"/>
    <w:rsid w:val="00056AAA"/>
    <w:rsid w:val="00070706"/>
    <w:rsid w:val="00072EB0"/>
    <w:rsid w:val="000733A0"/>
    <w:rsid w:val="000800B5"/>
    <w:rsid w:val="0008478A"/>
    <w:rsid w:val="00085D59"/>
    <w:rsid w:val="000910AC"/>
    <w:rsid w:val="000A42E1"/>
    <w:rsid w:val="000A79DD"/>
    <w:rsid w:val="000B3C54"/>
    <w:rsid w:val="000B3FC1"/>
    <w:rsid w:val="000D0E06"/>
    <w:rsid w:val="000D37D5"/>
    <w:rsid w:val="000E678F"/>
    <w:rsid w:val="000F0CA8"/>
    <w:rsid w:val="000F655C"/>
    <w:rsid w:val="00100370"/>
    <w:rsid w:val="00101766"/>
    <w:rsid w:val="001110C0"/>
    <w:rsid w:val="00113B39"/>
    <w:rsid w:val="00122837"/>
    <w:rsid w:val="00122B58"/>
    <w:rsid w:val="00125939"/>
    <w:rsid w:val="00125F57"/>
    <w:rsid w:val="00134406"/>
    <w:rsid w:val="00170BB0"/>
    <w:rsid w:val="001743F9"/>
    <w:rsid w:val="0018417F"/>
    <w:rsid w:val="001879B0"/>
    <w:rsid w:val="00187E83"/>
    <w:rsid w:val="0019151F"/>
    <w:rsid w:val="0019274D"/>
    <w:rsid w:val="00196B22"/>
    <w:rsid w:val="00197899"/>
    <w:rsid w:val="001A0564"/>
    <w:rsid w:val="001A0C72"/>
    <w:rsid w:val="001B0EC8"/>
    <w:rsid w:val="001B2787"/>
    <w:rsid w:val="001C0362"/>
    <w:rsid w:val="001F2CED"/>
    <w:rsid w:val="001F5C35"/>
    <w:rsid w:val="00201231"/>
    <w:rsid w:val="002015CD"/>
    <w:rsid w:val="00203EB5"/>
    <w:rsid w:val="0021640A"/>
    <w:rsid w:val="0022020F"/>
    <w:rsid w:val="00237FC1"/>
    <w:rsid w:val="00242D00"/>
    <w:rsid w:val="002479A1"/>
    <w:rsid w:val="0025016D"/>
    <w:rsid w:val="002546A6"/>
    <w:rsid w:val="00255E11"/>
    <w:rsid w:val="00265C68"/>
    <w:rsid w:val="00277304"/>
    <w:rsid w:val="00280A7B"/>
    <w:rsid w:val="00280CF6"/>
    <w:rsid w:val="00290D99"/>
    <w:rsid w:val="002A75FA"/>
    <w:rsid w:val="002B1FCE"/>
    <w:rsid w:val="002B76AC"/>
    <w:rsid w:val="002F2D86"/>
    <w:rsid w:val="002F32E5"/>
    <w:rsid w:val="002F3495"/>
    <w:rsid w:val="0030536C"/>
    <w:rsid w:val="00311B88"/>
    <w:rsid w:val="003172CA"/>
    <w:rsid w:val="00321970"/>
    <w:rsid w:val="0032429F"/>
    <w:rsid w:val="00334190"/>
    <w:rsid w:val="00334E91"/>
    <w:rsid w:val="00342166"/>
    <w:rsid w:val="00342251"/>
    <w:rsid w:val="003470A2"/>
    <w:rsid w:val="003619D7"/>
    <w:rsid w:val="00363243"/>
    <w:rsid w:val="00364295"/>
    <w:rsid w:val="00385FC9"/>
    <w:rsid w:val="0039515D"/>
    <w:rsid w:val="003A071B"/>
    <w:rsid w:val="003A0C43"/>
    <w:rsid w:val="003A0CFD"/>
    <w:rsid w:val="003C1678"/>
    <w:rsid w:val="003C3C08"/>
    <w:rsid w:val="003C3E38"/>
    <w:rsid w:val="003D242B"/>
    <w:rsid w:val="003D6EB3"/>
    <w:rsid w:val="003E10E7"/>
    <w:rsid w:val="003E353E"/>
    <w:rsid w:val="003F2D97"/>
    <w:rsid w:val="00404F0F"/>
    <w:rsid w:val="0041478C"/>
    <w:rsid w:val="004209DB"/>
    <w:rsid w:val="0042516A"/>
    <w:rsid w:val="0044196C"/>
    <w:rsid w:val="00441AA8"/>
    <w:rsid w:val="004449E5"/>
    <w:rsid w:val="004450F0"/>
    <w:rsid w:val="00456F83"/>
    <w:rsid w:val="00471622"/>
    <w:rsid w:val="004829D6"/>
    <w:rsid w:val="00482E85"/>
    <w:rsid w:val="004839E2"/>
    <w:rsid w:val="0049003B"/>
    <w:rsid w:val="00491DCD"/>
    <w:rsid w:val="00497871"/>
    <w:rsid w:val="004A13CE"/>
    <w:rsid w:val="004B092A"/>
    <w:rsid w:val="004C62EB"/>
    <w:rsid w:val="004C67BA"/>
    <w:rsid w:val="004F15A8"/>
    <w:rsid w:val="004F1955"/>
    <w:rsid w:val="005045A6"/>
    <w:rsid w:val="00506DBE"/>
    <w:rsid w:val="00524672"/>
    <w:rsid w:val="00530DC1"/>
    <w:rsid w:val="00530FD7"/>
    <w:rsid w:val="00533D55"/>
    <w:rsid w:val="00533F63"/>
    <w:rsid w:val="005368A5"/>
    <w:rsid w:val="00547666"/>
    <w:rsid w:val="00550969"/>
    <w:rsid w:val="00550D81"/>
    <w:rsid w:val="005745E8"/>
    <w:rsid w:val="005824DF"/>
    <w:rsid w:val="00586CD5"/>
    <w:rsid w:val="0059330E"/>
    <w:rsid w:val="00593F20"/>
    <w:rsid w:val="005964BB"/>
    <w:rsid w:val="00596A7B"/>
    <w:rsid w:val="005A1BB4"/>
    <w:rsid w:val="005A2690"/>
    <w:rsid w:val="005B57D0"/>
    <w:rsid w:val="005C00BB"/>
    <w:rsid w:val="005C1F1B"/>
    <w:rsid w:val="005C5DE8"/>
    <w:rsid w:val="005D7AB4"/>
    <w:rsid w:val="005E2B9F"/>
    <w:rsid w:val="005E4275"/>
    <w:rsid w:val="005E7F0B"/>
    <w:rsid w:val="00601624"/>
    <w:rsid w:val="00602441"/>
    <w:rsid w:val="00605798"/>
    <w:rsid w:val="00626F0B"/>
    <w:rsid w:val="00627F58"/>
    <w:rsid w:val="00637934"/>
    <w:rsid w:val="006457C0"/>
    <w:rsid w:val="006707E7"/>
    <w:rsid w:val="00672DB8"/>
    <w:rsid w:val="00673983"/>
    <w:rsid w:val="006756D8"/>
    <w:rsid w:val="00675D9F"/>
    <w:rsid w:val="00681240"/>
    <w:rsid w:val="006873ED"/>
    <w:rsid w:val="006A4685"/>
    <w:rsid w:val="006B3ECD"/>
    <w:rsid w:val="006C1D41"/>
    <w:rsid w:val="006D6AC3"/>
    <w:rsid w:val="006E4615"/>
    <w:rsid w:val="006F0845"/>
    <w:rsid w:val="006F311F"/>
    <w:rsid w:val="00704F21"/>
    <w:rsid w:val="00710EF5"/>
    <w:rsid w:val="00726B67"/>
    <w:rsid w:val="007328BB"/>
    <w:rsid w:val="007360DF"/>
    <w:rsid w:val="00745602"/>
    <w:rsid w:val="00747492"/>
    <w:rsid w:val="00754C40"/>
    <w:rsid w:val="00754CA3"/>
    <w:rsid w:val="00756155"/>
    <w:rsid w:val="0076095D"/>
    <w:rsid w:val="00765C97"/>
    <w:rsid w:val="00786DB5"/>
    <w:rsid w:val="00790ABC"/>
    <w:rsid w:val="00791349"/>
    <w:rsid w:val="007B6170"/>
    <w:rsid w:val="007C0D26"/>
    <w:rsid w:val="007C13F0"/>
    <w:rsid w:val="007C29A5"/>
    <w:rsid w:val="007C32DF"/>
    <w:rsid w:val="007D7E49"/>
    <w:rsid w:val="007E1915"/>
    <w:rsid w:val="007E7FB7"/>
    <w:rsid w:val="0081272C"/>
    <w:rsid w:val="0082546B"/>
    <w:rsid w:val="00832F64"/>
    <w:rsid w:val="00834709"/>
    <w:rsid w:val="00834EF7"/>
    <w:rsid w:val="00840DBB"/>
    <w:rsid w:val="008455B8"/>
    <w:rsid w:val="0085788D"/>
    <w:rsid w:val="00857C63"/>
    <w:rsid w:val="0086579E"/>
    <w:rsid w:val="00874412"/>
    <w:rsid w:val="00880AC4"/>
    <w:rsid w:val="00885BCC"/>
    <w:rsid w:val="00890881"/>
    <w:rsid w:val="00891E87"/>
    <w:rsid w:val="00893C2A"/>
    <w:rsid w:val="00896184"/>
    <w:rsid w:val="008973F9"/>
    <w:rsid w:val="008B2B31"/>
    <w:rsid w:val="008B52DE"/>
    <w:rsid w:val="008C4BBA"/>
    <w:rsid w:val="008D5384"/>
    <w:rsid w:val="008E50E6"/>
    <w:rsid w:val="00921F82"/>
    <w:rsid w:val="009230EF"/>
    <w:rsid w:val="00923612"/>
    <w:rsid w:val="00931E08"/>
    <w:rsid w:val="00945E4C"/>
    <w:rsid w:val="009620B2"/>
    <w:rsid w:val="009727B0"/>
    <w:rsid w:val="00994D3B"/>
    <w:rsid w:val="009A3C5C"/>
    <w:rsid w:val="009A5A29"/>
    <w:rsid w:val="009B316D"/>
    <w:rsid w:val="009B69E7"/>
    <w:rsid w:val="009B6A7F"/>
    <w:rsid w:val="009B7EE2"/>
    <w:rsid w:val="009D0942"/>
    <w:rsid w:val="009D35FE"/>
    <w:rsid w:val="009D3D41"/>
    <w:rsid w:val="009E5E61"/>
    <w:rsid w:val="009E71A6"/>
    <w:rsid w:val="009F4E26"/>
    <w:rsid w:val="009F5387"/>
    <w:rsid w:val="009F790F"/>
    <w:rsid w:val="00A0165D"/>
    <w:rsid w:val="00A0284C"/>
    <w:rsid w:val="00A06269"/>
    <w:rsid w:val="00A10C1D"/>
    <w:rsid w:val="00A12833"/>
    <w:rsid w:val="00A23291"/>
    <w:rsid w:val="00A24EF7"/>
    <w:rsid w:val="00A25676"/>
    <w:rsid w:val="00A32DE3"/>
    <w:rsid w:val="00A37F69"/>
    <w:rsid w:val="00A40FDF"/>
    <w:rsid w:val="00A559A1"/>
    <w:rsid w:val="00AA197F"/>
    <w:rsid w:val="00AB4B97"/>
    <w:rsid w:val="00AC01DB"/>
    <w:rsid w:val="00AC2B5B"/>
    <w:rsid w:val="00AC6D67"/>
    <w:rsid w:val="00AE1CE3"/>
    <w:rsid w:val="00AE360D"/>
    <w:rsid w:val="00AE3766"/>
    <w:rsid w:val="00AE5599"/>
    <w:rsid w:val="00AE5F6E"/>
    <w:rsid w:val="00B13E28"/>
    <w:rsid w:val="00B16010"/>
    <w:rsid w:val="00B2191E"/>
    <w:rsid w:val="00B245AD"/>
    <w:rsid w:val="00B3661F"/>
    <w:rsid w:val="00B43C6B"/>
    <w:rsid w:val="00B55285"/>
    <w:rsid w:val="00B6026C"/>
    <w:rsid w:val="00B8365B"/>
    <w:rsid w:val="00B8652A"/>
    <w:rsid w:val="00B87F61"/>
    <w:rsid w:val="00BA093C"/>
    <w:rsid w:val="00BA76C7"/>
    <w:rsid w:val="00BB3253"/>
    <w:rsid w:val="00BB64EE"/>
    <w:rsid w:val="00BC3372"/>
    <w:rsid w:val="00BC48F6"/>
    <w:rsid w:val="00BD06BD"/>
    <w:rsid w:val="00BD2A06"/>
    <w:rsid w:val="00BE5AEF"/>
    <w:rsid w:val="00BF0E4E"/>
    <w:rsid w:val="00BF3D92"/>
    <w:rsid w:val="00BF62DF"/>
    <w:rsid w:val="00C102EF"/>
    <w:rsid w:val="00C145DD"/>
    <w:rsid w:val="00C220F6"/>
    <w:rsid w:val="00C253B5"/>
    <w:rsid w:val="00C26F9C"/>
    <w:rsid w:val="00C4105A"/>
    <w:rsid w:val="00C4279E"/>
    <w:rsid w:val="00C55E3E"/>
    <w:rsid w:val="00C61428"/>
    <w:rsid w:val="00C6309B"/>
    <w:rsid w:val="00C632A3"/>
    <w:rsid w:val="00C711CD"/>
    <w:rsid w:val="00C72DE0"/>
    <w:rsid w:val="00C7506A"/>
    <w:rsid w:val="00C840FC"/>
    <w:rsid w:val="00CA6AD7"/>
    <w:rsid w:val="00CB05FC"/>
    <w:rsid w:val="00CC2170"/>
    <w:rsid w:val="00CD55C4"/>
    <w:rsid w:val="00CE2BFA"/>
    <w:rsid w:val="00CE4B73"/>
    <w:rsid w:val="00CE667D"/>
    <w:rsid w:val="00CF2BB5"/>
    <w:rsid w:val="00D0208B"/>
    <w:rsid w:val="00D02E93"/>
    <w:rsid w:val="00D05F00"/>
    <w:rsid w:val="00D26088"/>
    <w:rsid w:val="00D373E4"/>
    <w:rsid w:val="00D40857"/>
    <w:rsid w:val="00D502BC"/>
    <w:rsid w:val="00D55C19"/>
    <w:rsid w:val="00D76613"/>
    <w:rsid w:val="00D779BB"/>
    <w:rsid w:val="00D86433"/>
    <w:rsid w:val="00D92157"/>
    <w:rsid w:val="00D93CE1"/>
    <w:rsid w:val="00DA2D13"/>
    <w:rsid w:val="00DA6EDA"/>
    <w:rsid w:val="00DB0F94"/>
    <w:rsid w:val="00DB17D1"/>
    <w:rsid w:val="00DC3E45"/>
    <w:rsid w:val="00DD58A4"/>
    <w:rsid w:val="00DD7733"/>
    <w:rsid w:val="00DE689F"/>
    <w:rsid w:val="00DF4E68"/>
    <w:rsid w:val="00E15C4B"/>
    <w:rsid w:val="00E20210"/>
    <w:rsid w:val="00E2471E"/>
    <w:rsid w:val="00E2480F"/>
    <w:rsid w:val="00E24F7D"/>
    <w:rsid w:val="00E31B08"/>
    <w:rsid w:val="00E42284"/>
    <w:rsid w:val="00E542B9"/>
    <w:rsid w:val="00E54886"/>
    <w:rsid w:val="00E60445"/>
    <w:rsid w:val="00E7238E"/>
    <w:rsid w:val="00E72D9E"/>
    <w:rsid w:val="00E757FF"/>
    <w:rsid w:val="00E84F4A"/>
    <w:rsid w:val="00E85F3D"/>
    <w:rsid w:val="00E8722B"/>
    <w:rsid w:val="00EA25E1"/>
    <w:rsid w:val="00EB3F5A"/>
    <w:rsid w:val="00EB473C"/>
    <w:rsid w:val="00EB4D4E"/>
    <w:rsid w:val="00EB50B7"/>
    <w:rsid w:val="00EC7649"/>
    <w:rsid w:val="00EE06B9"/>
    <w:rsid w:val="00EE526B"/>
    <w:rsid w:val="00EF6FA7"/>
    <w:rsid w:val="00F114E5"/>
    <w:rsid w:val="00F1202F"/>
    <w:rsid w:val="00F12843"/>
    <w:rsid w:val="00F13D25"/>
    <w:rsid w:val="00F15B3B"/>
    <w:rsid w:val="00F24CDE"/>
    <w:rsid w:val="00F3206B"/>
    <w:rsid w:val="00F3310F"/>
    <w:rsid w:val="00F50264"/>
    <w:rsid w:val="00F51BD3"/>
    <w:rsid w:val="00F53AD3"/>
    <w:rsid w:val="00F61A45"/>
    <w:rsid w:val="00F62959"/>
    <w:rsid w:val="00F63E82"/>
    <w:rsid w:val="00F717BD"/>
    <w:rsid w:val="00F76DFD"/>
    <w:rsid w:val="00F873B2"/>
    <w:rsid w:val="00F91E48"/>
    <w:rsid w:val="00F936CC"/>
    <w:rsid w:val="00FA015C"/>
    <w:rsid w:val="00FA14CB"/>
    <w:rsid w:val="00FA1A16"/>
    <w:rsid w:val="00FA64C3"/>
    <w:rsid w:val="00FA6A88"/>
    <w:rsid w:val="00FB09A8"/>
    <w:rsid w:val="00FB0A6E"/>
    <w:rsid w:val="00FB2F7B"/>
    <w:rsid w:val="00FB6D5A"/>
    <w:rsid w:val="00FD5F1A"/>
    <w:rsid w:val="00FE4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8588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E8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CE1"/>
    <w:rPr>
      <w:color w:val="0563C1" w:themeColor="hyperlink"/>
      <w:u w:val="single"/>
    </w:rPr>
  </w:style>
  <w:style w:type="paragraph" w:styleId="ListParagraph">
    <w:name w:val="List Paragraph"/>
    <w:basedOn w:val="Normal"/>
    <w:uiPriority w:val="34"/>
    <w:qFormat/>
    <w:rsid w:val="00EB4D4E"/>
    <w:pPr>
      <w:ind w:left="720"/>
      <w:contextualSpacing/>
    </w:pPr>
  </w:style>
  <w:style w:type="paragraph" w:styleId="Footer">
    <w:name w:val="footer"/>
    <w:basedOn w:val="Normal"/>
    <w:link w:val="FooterChar"/>
    <w:uiPriority w:val="99"/>
    <w:rsid w:val="00EE526B"/>
    <w:pPr>
      <w:tabs>
        <w:tab w:val="center" w:pos="4680"/>
        <w:tab w:val="right" w:pos="9360"/>
      </w:tabs>
    </w:pPr>
    <w:rPr>
      <w:rFonts w:eastAsia="PMingLiU"/>
      <w:lang w:eastAsia="zh-TW"/>
    </w:rPr>
  </w:style>
  <w:style w:type="character" w:customStyle="1" w:styleId="FooterChar">
    <w:name w:val="Footer Char"/>
    <w:basedOn w:val="DefaultParagraphFont"/>
    <w:link w:val="Footer"/>
    <w:uiPriority w:val="99"/>
    <w:rsid w:val="00EE526B"/>
    <w:rPr>
      <w:rFonts w:ascii="Times New Roman" w:eastAsia="PMingLiU" w:hAnsi="Times New Roman" w:cs="Times New Roman"/>
      <w:lang w:eastAsia="zh-TW"/>
    </w:rPr>
  </w:style>
  <w:style w:type="character" w:styleId="CommentReference">
    <w:name w:val="annotation reference"/>
    <w:basedOn w:val="DefaultParagraphFont"/>
    <w:uiPriority w:val="99"/>
    <w:semiHidden/>
    <w:unhideWhenUsed/>
    <w:rsid w:val="00113B39"/>
    <w:rPr>
      <w:sz w:val="18"/>
      <w:szCs w:val="18"/>
    </w:rPr>
  </w:style>
  <w:style w:type="paragraph" w:styleId="CommentText">
    <w:name w:val="annotation text"/>
    <w:basedOn w:val="Normal"/>
    <w:link w:val="CommentTextChar"/>
    <w:uiPriority w:val="99"/>
    <w:semiHidden/>
    <w:unhideWhenUsed/>
    <w:rsid w:val="00113B39"/>
  </w:style>
  <w:style w:type="character" w:customStyle="1" w:styleId="CommentTextChar">
    <w:name w:val="Comment Text Char"/>
    <w:basedOn w:val="DefaultParagraphFont"/>
    <w:link w:val="CommentText"/>
    <w:uiPriority w:val="99"/>
    <w:semiHidden/>
    <w:rsid w:val="00113B3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13B39"/>
    <w:rPr>
      <w:rFonts w:ascii="Helvetica" w:hAnsi="Helvetica"/>
      <w:sz w:val="18"/>
      <w:szCs w:val="18"/>
    </w:rPr>
  </w:style>
  <w:style w:type="character" w:customStyle="1" w:styleId="BalloonTextChar">
    <w:name w:val="Balloon Text Char"/>
    <w:basedOn w:val="DefaultParagraphFont"/>
    <w:link w:val="BalloonText"/>
    <w:uiPriority w:val="99"/>
    <w:semiHidden/>
    <w:rsid w:val="00113B39"/>
    <w:rPr>
      <w:rFonts w:ascii="Helvetica" w:eastAsia="Times New Roman" w:hAnsi="Helvetica" w:cs="Times New Roman"/>
      <w:sz w:val="18"/>
      <w:szCs w:val="18"/>
    </w:rPr>
  </w:style>
  <w:style w:type="paragraph" w:styleId="Header">
    <w:name w:val="header"/>
    <w:basedOn w:val="Normal"/>
    <w:link w:val="HeaderChar"/>
    <w:uiPriority w:val="99"/>
    <w:unhideWhenUsed/>
    <w:rsid w:val="0059330E"/>
    <w:pPr>
      <w:tabs>
        <w:tab w:val="center" w:pos="4680"/>
        <w:tab w:val="right" w:pos="9360"/>
      </w:tabs>
    </w:pPr>
  </w:style>
  <w:style w:type="character" w:customStyle="1" w:styleId="HeaderChar">
    <w:name w:val="Header Char"/>
    <w:basedOn w:val="DefaultParagraphFont"/>
    <w:link w:val="Header"/>
    <w:uiPriority w:val="99"/>
    <w:rsid w:val="0059330E"/>
    <w:rPr>
      <w:rFonts w:ascii="Times New Roman" w:eastAsia="Times New Roman" w:hAnsi="Times New Roman" w:cs="Times New Roman"/>
    </w:rPr>
  </w:style>
  <w:style w:type="character" w:styleId="PageNumber">
    <w:name w:val="page number"/>
    <w:basedOn w:val="DefaultParagraphFont"/>
    <w:uiPriority w:val="99"/>
    <w:semiHidden/>
    <w:unhideWhenUsed/>
    <w:rsid w:val="002015CD"/>
  </w:style>
  <w:style w:type="character" w:styleId="UnresolvedMention">
    <w:name w:val="Unresolved Mention"/>
    <w:basedOn w:val="DefaultParagraphFont"/>
    <w:uiPriority w:val="99"/>
    <w:rsid w:val="00BF62DF"/>
    <w:rPr>
      <w:color w:val="605E5C"/>
      <w:shd w:val="clear" w:color="auto" w:fill="E1DFDD"/>
    </w:rPr>
  </w:style>
  <w:style w:type="paragraph" w:styleId="NormalWeb">
    <w:name w:val="Normal (Web)"/>
    <w:basedOn w:val="Normal"/>
    <w:uiPriority w:val="99"/>
    <w:unhideWhenUsed/>
    <w:rsid w:val="000532A2"/>
    <w:pPr>
      <w:spacing w:before="100" w:beforeAutospacing="1" w:after="100" w:afterAutospacing="1"/>
    </w:pPr>
  </w:style>
  <w:style w:type="character" w:styleId="FollowedHyperlink">
    <w:name w:val="FollowedHyperlink"/>
    <w:basedOn w:val="DefaultParagraphFont"/>
    <w:uiPriority w:val="99"/>
    <w:semiHidden/>
    <w:unhideWhenUsed/>
    <w:rsid w:val="0085788D"/>
    <w:rPr>
      <w:color w:val="954F72" w:themeColor="followedHyperlink"/>
      <w:u w:val="single"/>
    </w:rPr>
  </w:style>
  <w:style w:type="paragraph" w:customStyle="1" w:styleId="email">
    <w:name w:val="email"/>
    <w:basedOn w:val="Normal"/>
    <w:rsid w:val="0005193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395">
      <w:bodyDiv w:val="1"/>
      <w:marLeft w:val="0"/>
      <w:marRight w:val="0"/>
      <w:marTop w:val="0"/>
      <w:marBottom w:val="0"/>
      <w:divBdr>
        <w:top w:val="none" w:sz="0" w:space="0" w:color="auto"/>
        <w:left w:val="none" w:sz="0" w:space="0" w:color="auto"/>
        <w:bottom w:val="none" w:sz="0" w:space="0" w:color="auto"/>
        <w:right w:val="none" w:sz="0" w:space="0" w:color="auto"/>
      </w:divBdr>
      <w:divsChild>
        <w:div w:id="1290093206">
          <w:marLeft w:val="0"/>
          <w:marRight w:val="0"/>
          <w:marTop w:val="0"/>
          <w:marBottom w:val="0"/>
          <w:divBdr>
            <w:top w:val="none" w:sz="0" w:space="0" w:color="auto"/>
            <w:left w:val="none" w:sz="0" w:space="0" w:color="auto"/>
            <w:bottom w:val="none" w:sz="0" w:space="0" w:color="auto"/>
            <w:right w:val="none" w:sz="0" w:space="0" w:color="auto"/>
          </w:divBdr>
          <w:divsChild>
            <w:div w:id="761268151">
              <w:marLeft w:val="0"/>
              <w:marRight w:val="0"/>
              <w:marTop w:val="0"/>
              <w:marBottom w:val="0"/>
              <w:divBdr>
                <w:top w:val="none" w:sz="0" w:space="0" w:color="auto"/>
                <w:left w:val="none" w:sz="0" w:space="0" w:color="auto"/>
                <w:bottom w:val="none" w:sz="0" w:space="0" w:color="auto"/>
                <w:right w:val="none" w:sz="0" w:space="0" w:color="auto"/>
              </w:divBdr>
              <w:divsChild>
                <w:div w:id="418059617">
                  <w:marLeft w:val="0"/>
                  <w:marRight w:val="0"/>
                  <w:marTop w:val="0"/>
                  <w:marBottom w:val="0"/>
                  <w:divBdr>
                    <w:top w:val="none" w:sz="0" w:space="0" w:color="auto"/>
                    <w:left w:val="none" w:sz="0" w:space="0" w:color="auto"/>
                    <w:bottom w:val="none" w:sz="0" w:space="0" w:color="auto"/>
                    <w:right w:val="none" w:sz="0" w:space="0" w:color="auto"/>
                  </w:divBdr>
                </w:div>
              </w:divsChild>
            </w:div>
            <w:div w:id="1742681207">
              <w:marLeft w:val="0"/>
              <w:marRight w:val="0"/>
              <w:marTop w:val="0"/>
              <w:marBottom w:val="0"/>
              <w:divBdr>
                <w:top w:val="none" w:sz="0" w:space="0" w:color="auto"/>
                <w:left w:val="none" w:sz="0" w:space="0" w:color="auto"/>
                <w:bottom w:val="none" w:sz="0" w:space="0" w:color="auto"/>
                <w:right w:val="none" w:sz="0" w:space="0" w:color="auto"/>
              </w:divBdr>
              <w:divsChild>
                <w:div w:id="44568898">
                  <w:marLeft w:val="0"/>
                  <w:marRight w:val="0"/>
                  <w:marTop w:val="0"/>
                  <w:marBottom w:val="0"/>
                  <w:divBdr>
                    <w:top w:val="none" w:sz="0" w:space="0" w:color="auto"/>
                    <w:left w:val="none" w:sz="0" w:space="0" w:color="auto"/>
                    <w:bottom w:val="none" w:sz="0" w:space="0" w:color="auto"/>
                    <w:right w:val="none" w:sz="0" w:space="0" w:color="auto"/>
                  </w:divBdr>
                </w:div>
                <w:div w:id="57779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3339">
      <w:bodyDiv w:val="1"/>
      <w:marLeft w:val="0"/>
      <w:marRight w:val="0"/>
      <w:marTop w:val="0"/>
      <w:marBottom w:val="0"/>
      <w:divBdr>
        <w:top w:val="none" w:sz="0" w:space="0" w:color="auto"/>
        <w:left w:val="none" w:sz="0" w:space="0" w:color="auto"/>
        <w:bottom w:val="none" w:sz="0" w:space="0" w:color="auto"/>
        <w:right w:val="none" w:sz="0" w:space="0" w:color="auto"/>
      </w:divBdr>
    </w:div>
    <w:div w:id="372073422">
      <w:bodyDiv w:val="1"/>
      <w:marLeft w:val="0"/>
      <w:marRight w:val="0"/>
      <w:marTop w:val="0"/>
      <w:marBottom w:val="0"/>
      <w:divBdr>
        <w:top w:val="none" w:sz="0" w:space="0" w:color="auto"/>
        <w:left w:val="none" w:sz="0" w:space="0" w:color="auto"/>
        <w:bottom w:val="none" w:sz="0" w:space="0" w:color="auto"/>
        <w:right w:val="none" w:sz="0" w:space="0" w:color="auto"/>
      </w:divBdr>
    </w:div>
    <w:div w:id="460081068">
      <w:bodyDiv w:val="1"/>
      <w:marLeft w:val="0"/>
      <w:marRight w:val="0"/>
      <w:marTop w:val="0"/>
      <w:marBottom w:val="0"/>
      <w:divBdr>
        <w:top w:val="none" w:sz="0" w:space="0" w:color="auto"/>
        <w:left w:val="none" w:sz="0" w:space="0" w:color="auto"/>
        <w:bottom w:val="none" w:sz="0" w:space="0" w:color="auto"/>
        <w:right w:val="none" w:sz="0" w:space="0" w:color="auto"/>
      </w:divBdr>
    </w:div>
    <w:div w:id="534001570">
      <w:bodyDiv w:val="1"/>
      <w:marLeft w:val="0"/>
      <w:marRight w:val="0"/>
      <w:marTop w:val="0"/>
      <w:marBottom w:val="0"/>
      <w:divBdr>
        <w:top w:val="none" w:sz="0" w:space="0" w:color="auto"/>
        <w:left w:val="none" w:sz="0" w:space="0" w:color="auto"/>
        <w:bottom w:val="none" w:sz="0" w:space="0" w:color="auto"/>
        <w:right w:val="none" w:sz="0" w:space="0" w:color="auto"/>
      </w:divBdr>
    </w:div>
    <w:div w:id="618727977">
      <w:bodyDiv w:val="1"/>
      <w:marLeft w:val="0"/>
      <w:marRight w:val="0"/>
      <w:marTop w:val="0"/>
      <w:marBottom w:val="0"/>
      <w:divBdr>
        <w:top w:val="none" w:sz="0" w:space="0" w:color="auto"/>
        <w:left w:val="none" w:sz="0" w:space="0" w:color="auto"/>
        <w:bottom w:val="none" w:sz="0" w:space="0" w:color="auto"/>
        <w:right w:val="none" w:sz="0" w:space="0" w:color="auto"/>
      </w:divBdr>
      <w:divsChild>
        <w:div w:id="1712850442">
          <w:marLeft w:val="0"/>
          <w:marRight w:val="0"/>
          <w:marTop w:val="0"/>
          <w:marBottom w:val="0"/>
          <w:divBdr>
            <w:top w:val="none" w:sz="0" w:space="0" w:color="auto"/>
            <w:left w:val="none" w:sz="0" w:space="0" w:color="auto"/>
            <w:bottom w:val="none" w:sz="0" w:space="0" w:color="auto"/>
            <w:right w:val="none" w:sz="0" w:space="0" w:color="auto"/>
          </w:divBdr>
        </w:div>
        <w:div w:id="956837129">
          <w:marLeft w:val="0"/>
          <w:marRight w:val="0"/>
          <w:marTop w:val="0"/>
          <w:marBottom w:val="0"/>
          <w:divBdr>
            <w:top w:val="none" w:sz="0" w:space="0" w:color="auto"/>
            <w:left w:val="none" w:sz="0" w:space="0" w:color="auto"/>
            <w:bottom w:val="none" w:sz="0" w:space="0" w:color="auto"/>
            <w:right w:val="none" w:sz="0" w:space="0" w:color="auto"/>
          </w:divBdr>
        </w:div>
        <w:div w:id="916209322">
          <w:marLeft w:val="0"/>
          <w:marRight w:val="0"/>
          <w:marTop w:val="0"/>
          <w:marBottom w:val="0"/>
          <w:divBdr>
            <w:top w:val="none" w:sz="0" w:space="0" w:color="auto"/>
            <w:left w:val="none" w:sz="0" w:space="0" w:color="auto"/>
            <w:bottom w:val="none" w:sz="0" w:space="0" w:color="auto"/>
            <w:right w:val="none" w:sz="0" w:space="0" w:color="auto"/>
          </w:divBdr>
        </w:div>
      </w:divsChild>
    </w:div>
    <w:div w:id="755630728">
      <w:bodyDiv w:val="1"/>
      <w:marLeft w:val="0"/>
      <w:marRight w:val="0"/>
      <w:marTop w:val="0"/>
      <w:marBottom w:val="0"/>
      <w:divBdr>
        <w:top w:val="none" w:sz="0" w:space="0" w:color="auto"/>
        <w:left w:val="none" w:sz="0" w:space="0" w:color="auto"/>
        <w:bottom w:val="none" w:sz="0" w:space="0" w:color="auto"/>
        <w:right w:val="none" w:sz="0" w:space="0" w:color="auto"/>
      </w:divBdr>
    </w:div>
    <w:div w:id="758599477">
      <w:bodyDiv w:val="1"/>
      <w:marLeft w:val="0"/>
      <w:marRight w:val="0"/>
      <w:marTop w:val="0"/>
      <w:marBottom w:val="0"/>
      <w:divBdr>
        <w:top w:val="none" w:sz="0" w:space="0" w:color="auto"/>
        <w:left w:val="none" w:sz="0" w:space="0" w:color="auto"/>
        <w:bottom w:val="none" w:sz="0" w:space="0" w:color="auto"/>
        <w:right w:val="none" w:sz="0" w:space="0" w:color="auto"/>
      </w:divBdr>
    </w:div>
    <w:div w:id="931740525">
      <w:bodyDiv w:val="1"/>
      <w:marLeft w:val="0"/>
      <w:marRight w:val="0"/>
      <w:marTop w:val="0"/>
      <w:marBottom w:val="0"/>
      <w:divBdr>
        <w:top w:val="none" w:sz="0" w:space="0" w:color="auto"/>
        <w:left w:val="none" w:sz="0" w:space="0" w:color="auto"/>
        <w:bottom w:val="none" w:sz="0" w:space="0" w:color="auto"/>
        <w:right w:val="none" w:sz="0" w:space="0" w:color="auto"/>
      </w:divBdr>
    </w:div>
    <w:div w:id="1222015181">
      <w:bodyDiv w:val="1"/>
      <w:marLeft w:val="0"/>
      <w:marRight w:val="0"/>
      <w:marTop w:val="0"/>
      <w:marBottom w:val="0"/>
      <w:divBdr>
        <w:top w:val="none" w:sz="0" w:space="0" w:color="auto"/>
        <w:left w:val="none" w:sz="0" w:space="0" w:color="auto"/>
        <w:bottom w:val="none" w:sz="0" w:space="0" w:color="auto"/>
        <w:right w:val="none" w:sz="0" w:space="0" w:color="auto"/>
      </w:divBdr>
    </w:div>
    <w:div w:id="1441804226">
      <w:bodyDiv w:val="1"/>
      <w:marLeft w:val="0"/>
      <w:marRight w:val="0"/>
      <w:marTop w:val="0"/>
      <w:marBottom w:val="0"/>
      <w:divBdr>
        <w:top w:val="none" w:sz="0" w:space="0" w:color="auto"/>
        <w:left w:val="none" w:sz="0" w:space="0" w:color="auto"/>
        <w:bottom w:val="none" w:sz="0" w:space="0" w:color="auto"/>
        <w:right w:val="none" w:sz="0" w:space="0" w:color="auto"/>
      </w:divBdr>
    </w:div>
    <w:div w:id="1607275217">
      <w:bodyDiv w:val="1"/>
      <w:marLeft w:val="0"/>
      <w:marRight w:val="0"/>
      <w:marTop w:val="0"/>
      <w:marBottom w:val="0"/>
      <w:divBdr>
        <w:top w:val="none" w:sz="0" w:space="0" w:color="auto"/>
        <w:left w:val="none" w:sz="0" w:space="0" w:color="auto"/>
        <w:bottom w:val="none" w:sz="0" w:space="0" w:color="auto"/>
        <w:right w:val="none" w:sz="0" w:space="0" w:color="auto"/>
      </w:divBdr>
    </w:div>
    <w:div w:id="1747341653">
      <w:bodyDiv w:val="1"/>
      <w:marLeft w:val="0"/>
      <w:marRight w:val="0"/>
      <w:marTop w:val="0"/>
      <w:marBottom w:val="0"/>
      <w:divBdr>
        <w:top w:val="none" w:sz="0" w:space="0" w:color="auto"/>
        <w:left w:val="none" w:sz="0" w:space="0" w:color="auto"/>
        <w:bottom w:val="none" w:sz="0" w:space="0" w:color="auto"/>
        <w:right w:val="none" w:sz="0" w:space="0" w:color="auto"/>
      </w:divBdr>
    </w:div>
    <w:div w:id="1759055582">
      <w:bodyDiv w:val="1"/>
      <w:marLeft w:val="0"/>
      <w:marRight w:val="0"/>
      <w:marTop w:val="0"/>
      <w:marBottom w:val="0"/>
      <w:divBdr>
        <w:top w:val="none" w:sz="0" w:space="0" w:color="auto"/>
        <w:left w:val="none" w:sz="0" w:space="0" w:color="auto"/>
        <w:bottom w:val="none" w:sz="0" w:space="0" w:color="auto"/>
        <w:right w:val="none" w:sz="0" w:space="0" w:color="auto"/>
      </w:divBdr>
    </w:div>
    <w:div w:id="20164217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1198</Words>
  <Characters>7098</Characters>
  <Application>Microsoft Office Word</Application>
  <DocSecurity>0</DocSecurity>
  <Lines>105</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Sutton</dc:creator>
  <cp:keywords/>
  <dc:description/>
  <cp:lastModifiedBy>April Sutton</cp:lastModifiedBy>
  <cp:revision>4</cp:revision>
  <cp:lastPrinted>2017-11-26T01:56:00Z</cp:lastPrinted>
  <dcterms:created xsi:type="dcterms:W3CDTF">2025-04-01T17:52:00Z</dcterms:created>
  <dcterms:modified xsi:type="dcterms:W3CDTF">2025-04-03T01:43:00Z</dcterms:modified>
</cp:coreProperties>
</file>